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r w:rsidRPr="007912A2">
        <w:rPr>
          <w:rFonts w:ascii="Times New Roman" w:eastAsia="Calibri" w:hAnsi="Times New Roman" w:cs="Times New Roman"/>
          <w:b/>
          <w:bCs/>
          <w:color w:val="000000"/>
          <w:sz w:val="28"/>
          <w:szCs w:val="28"/>
        </w:rPr>
        <w:t>Министерство образования, науки и молодежной политики</w:t>
      </w: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r w:rsidRPr="007912A2">
        <w:rPr>
          <w:rFonts w:ascii="Times New Roman" w:eastAsia="Calibri" w:hAnsi="Times New Roman" w:cs="Times New Roman"/>
          <w:b/>
          <w:bCs/>
          <w:color w:val="000000"/>
          <w:sz w:val="28"/>
          <w:szCs w:val="28"/>
        </w:rPr>
        <w:t>Краснодарского края</w:t>
      </w: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r w:rsidRPr="007912A2">
        <w:rPr>
          <w:rFonts w:ascii="Times New Roman" w:eastAsia="Calibri" w:hAnsi="Times New Roman" w:cs="Times New Roman"/>
          <w:b/>
          <w:bCs/>
          <w:color w:val="000000"/>
          <w:sz w:val="28"/>
          <w:szCs w:val="28"/>
        </w:rPr>
        <w:t>Государственное бюджетное образовательное учреждение дополнительного профессионального образования</w:t>
      </w: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r w:rsidRPr="007912A2">
        <w:rPr>
          <w:rFonts w:ascii="Times New Roman" w:eastAsia="Calibri" w:hAnsi="Times New Roman" w:cs="Times New Roman"/>
          <w:b/>
          <w:bCs/>
          <w:color w:val="000000"/>
          <w:sz w:val="28"/>
          <w:szCs w:val="28"/>
        </w:rPr>
        <w:t>«Институт развития образования» Краснодарского края</w:t>
      </w: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r w:rsidRPr="007912A2">
        <w:rPr>
          <w:rFonts w:ascii="Times New Roman" w:eastAsia="Calibri" w:hAnsi="Times New Roman" w:cs="Times New Roman"/>
          <w:b/>
          <w:bCs/>
          <w:color w:val="000000"/>
          <w:sz w:val="28"/>
          <w:szCs w:val="28"/>
        </w:rPr>
        <w:t>Государственное казенное учреждение Краснодарского края</w:t>
      </w:r>
    </w:p>
    <w:p w:rsidR="007912A2" w:rsidRPr="007912A2" w:rsidRDefault="007912A2" w:rsidP="007912A2">
      <w:pPr>
        <w:spacing w:after="0" w:line="240" w:lineRule="auto"/>
        <w:jc w:val="center"/>
        <w:rPr>
          <w:rFonts w:ascii="Times New Roman" w:eastAsia="Calibri" w:hAnsi="Times New Roman" w:cs="Times New Roman"/>
          <w:b/>
          <w:bCs/>
          <w:color w:val="000000"/>
          <w:sz w:val="28"/>
          <w:szCs w:val="28"/>
        </w:rPr>
      </w:pPr>
      <w:r w:rsidRPr="007912A2">
        <w:rPr>
          <w:rFonts w:ascii="Times New Roman" w:eastAsia="Calibri" w:hAnsi="Times New Roman" w:cs="Times New Roman"/>
          <w:b/>
          <w:bCs/>
          <w:color w:val="000000"/>
          <w:sz w:val="28"/>
          <w:szCs w:val="28"/>
        </w:rPr>
        <w:t xml:space="preserve">Центр оценки качества образования </w:t>
      </w:r>
    </w:p>
    <w:p w:rsidR="007912A2" w:rsidRDefault="007912A2" w:rsidP="003869C3">
      <w:pPr>
        <w:widowControl w:val="0"/>
        <w:tabs>
          <w:tab w:val="right" w:pos="9395"/>
        </w:tabs>
        <w:spacing w:after="0" w:line="240" w:lineRule="auto"/>
        <w:ind w:firstLine="567"/>
        <w:jc w:val="center"/>
        <w:rPr>
          <w:rFonts w:ascii="Times New Roman" w:eastAsia="Times New Roman" w:hAnsi="Times New Roman" w:cs="Times New Roman"/>
          <w:b/>
          <w:color w:val="000000"/>
          <w:sz w:val="28"/>
          <w:szCs w:val="28"/>
          <w:lang w:eastAsia="ru-RU"/>
        </w:rPr>
      </w:pPr>
    </w:p>
    <w:p w:rsidR="007912A2" w:rsidRDefault="007912A2" w:rsidP="007912A2">
      <w:pPr>
        <w:widowControl w:val="0"/>
        <w:tabs>
          <w:tab w:val="right" w:pos="9395"/>
        </w:tabs>
        <w:spacing w:after="0" w:line="240" w:lineRule="auto"/>
        <w:rPr>
          <w:rFonts w:ascii="Times New Roman" w:eastAsia="Times New Roman" w:hAnsi="Times New Roman" w:cs="Times New Roman"/>
          <w:b/>
          <w:color w:val="000000"/>
          <w:sz w:val="28"/>
          <w:szCs w:val="28"/>
          <w:lang w:eastAsia="ru-RU"/>
        </w:rPr>
      </w:pPr>
    </w:p>
    <w:p w:rsidR="007912A2" w:rsidRDefault="007912A2" w:rsidP="007912A2">
      <w:pPr>
        <w:widowControl w:val="0"/>
        <w:tabs>
          <w:tab w:val="right" w:pos="9395"/>
        </w:tabs>
        <w:spacing w:after="0" w:line="240" w:lineRule="auto"/>
        <w:rPr>
          <w:rFonts w:ascii="Times New Roman" w:eastAsia="Times New Roman" w:hAnsi="Times New Roman" w:cs="Times New Roman"/>
          <w:b/>
          <w:color w:val="000000"/>
          <w:sz w:val="28"/>
          <w:szCs w:val="28"/>
          <w:lang w:eastAsia="ru-RU"/>
        </w:rPr>
      </w:pPr>
    </w:p>
    <w:p w:rsidR="00C029E9" w:rsidRDefault="00C029E9" w:rsidP="007912A2">
      <w:pPr>
        <w:widowControl w:val="0"/>
        <w:tabs>
          <w:tab w:val="right" w:pos="9395"/>
        </w:tabs>
        <w:spacing w:after="0" w:line="240" w:lineRule="auto"/>
        <w:rPr>
          <w:rFonts w:ascii="Times New Roman" w:eastAsia="Times New Roman" w:hAnsi="Times New Roman" w:cs="Times New Roman"/>
          <w:b/>
          <w:color w:val="000000"/>
          <w:sz w:val="28"/>
          <w:szCs w:val="28"/>
          <w:lang w:eastAsia="ru-RU"/>
        </w:rPr>
      </w:pPr>
    </w:p>
    <w:p w:rsidR="00C029E9" w:rsidRDefault="00C029E9" w:rsidP="007912A2">
      <w:pPr>
        <w:widowControl w:val="0"/>
        <w:tabs>
          <w:tab w:val="right" w:pos="9395"/>
        </w:tabs>
        <w:spacing w:after="0" w:line="240" w:lineRule="auto"/>
        <w:rPr>
          <w:rFonts w:ascii="Times New Roman" w:eastAsia="Times New Roman" w:hAnsi="Times New Roman" w:cs="Times New Roman"/>
          <w:b/>
          <w:color w:val="000000"/>
          <w:sz w:val="28"/>
          <w:szCs w:val="28"/>
          <w:lang w:eastAsia="ru-RU"/>
        </w:rPr>
      </w:pPr>
    </w:p>
    <w:p w:rsidR="00C029E9" w:rsidRDefault="00C029E9" w:rsidP="007912A2">
      <w:pPr>
        <w:widowControl w:val="0"/>
        <w:tabs>
          <w:tab w:val="right" w:pos="9395"/>
        </w:tabs>
        <w:spacing w:after="0" w:line="240" w:lineRule="auto"/>
        <w:rPr>
          <w:rFonts w:ascii="Times New Roman" w:eastAsia="Times New Roman" w:hAnsi="Times New Roman" w:cs="Times New Roman"/>
          <w:b/>
          <w:color w:val="000000"/>
          <w:sz w:val="28"/>
          <w:szCs w:val="28"/>
          <w:lang w:eastAsia="ru-RU"/>
        </w:rPr>
      </w:pPr>
    </w:p>
    <w:p w:rsidR="00C029E9" w:rsidRDefault="00C029E9" w:rsidP="007912A2">
      <w:pPr>
        <w:widowControl w:val="0"/>
        <w:tabs>
          <w:tab w:val="right" w:pos="9395"/>
        </w:tabs>
        <w:spacing w:after="0" w:line="240" w:lineRule="auto"/>
        <w:rPr>
          <w:rFonts w:ascii="Times New Roman" w:eastAsia="Times New Roman" w:hAnsi="Times New Roman" w:cs="Times New Roman"/>
          <w:b/>
          <w:color w:val="000000"/>
          <w:sz w:val="28"/>
          <w:szCs w:val="28"/>
          <w:lang w:eastAsia="ru-RU"/>
        </w:rPr>
      </w:pPr>
    </w:p>
    <w:p w:rsidR="003869C3" w:rsidRDefault="00F30263" w:rsidP="003869C3">
      <w:pPr>
        <w:widowControl w:val="0"/>
        <w:tabs>
          <w:tab w:val="right" w:pos="9395"/>
        </w:tabs>
        <w:spacing w:after="0" w:line="240" w:lineRule="auto"/>
        <w:ind w:firstLine="56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Методические рекомендации </w:t>
      </w:r>
    </w:p>
    <w:p w:rsidR="00C029E9" w:rsidRDefault="00594236" w:rsidP="007912A2">
      <w:pPr>
        <w:widowControl w:val="0"/>
        <w:tabs>
          <w:tab w:val="right" w:pos="9395"/>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по разработке</w:t>
      </w:r>
      <w:r w:rsidRPr="003869C3">
        <w:rPr>
          <w:rFonts w:ascii="Times New Roman" w:eastAsia="Times New Roman" w:hAnsi="Times New Roman" w:cs="Times New Roman"/>
          <w:color w:val="000000"/>
          <w:sz w:val="28"/>
          <w:szCs w:val="28"/>
          <w:lang w:eastAsia="ru-RU"/>
        </w:rPr>
        <w:t xml:space="preserve"> </w:t>
      </w:r>
      <w:r w:rsidRPr="00594236">
        <w:rPr>
          <w:rFonts w:ascii="Times New Roman" w:eastAsia="Times New Roman" w:hAnsi="Times New Roman" w:cs="Times New Roman"/>
          <w:b/>
          <w:color w:val="000000"/>
          <w:sz w:val="28"/>
          <w:szCs w:val="28"/>
          <w:lang w:eastAsia="ru-RU"/>
        </w:rPr>
        <w:t xml:space="preserve">единых требований к оцениванию знаний, </w:t>
      </w:r>
    </w:p>
    <w:p w:rsidR="00C029E9" w:rsidRDefault="00594236" w:rsidP="007912A2">
      <w:pPr>
        <w:widowControl w:val="0"/>
        <w:tabs>
          <w:tab w:val="right" w:pos="9395"/>
        </w:tabs>
        <w:spacing w:after="0" w:line="240" w:lineRule="auto"/>
        <w:jc w:val="center"/>
        <w:rPr>
          <w:rFonts w:ascii="Times New Roman" w:eastAsia="Times New Roman" w:hAnsi="Times New Roman" w:cs="Times New Roman"/>
          <w:b/>
          <w:color w:val="000000"/>
          <w:sz w:val="28"/>
          <w:szCs w:val="28"/>
          <w:lang w:eastAsia="ru-RU"/>
        </w:rPr>
      </w:pPr>
      <w:r w:rsidRPr="00594236">
        <w:rPr>
          <w:rFonts w:ascii="Times New Roman" w:eastAsia="Times New Roman" w:hAnsi="Times New Roman" w:cs="Times New Roman"/>
          <w:b/>
          <w:color w:val="000000"/>
          <w:sz w:val="28"/>
          <w:szCs w:val="28"/>
          <w:lang w:eastAsia="ru-RU"/>
        </w:rPr>
        <w:t xml:space="preserve">умений и навыков, предметных и </w:t>
      </w:r>
      <w:proofErr w:type="spellStart"/>
      <w:r w:rsidRPr="00594236">
        <w:rPr>
          <w:rFonts w:ascii="Times New Roman" w:eastAsia="Times New Roman" w:hAnsi="Times New Roman" w:cs="Times New Roman"/>
          <w:b/>
          <w:color w:val="000000"/>
          <w:sz w:val="28"/>
          <w:szCs w:val="28"/>
          <w:lang w:eastAsia="ru-RU"/>
        </w:rPr>
        <w:t>метапредметных</w:t>
      </w:r>
      <w:proofErr w:type="spellEnd"/>
      <w:r w:rsidRPr="00594236">
        <w:rPr>
          <w:rFonts w:ascii="Times New Roman" w:eastAsia="Times New Roman" w:hAnsi="Times New Roman" w:cs="Times New Roman"/>
          <w:b/>
          <w:color w:val="000000"/>
          <w:sz w:val="28"/>
          <w:szCs w:val="28"/>
          <w:lang w:eastAsia="ru-RU"/>
        </w:rPr>
        <w:t xml:space="preserve"> результатов </w:t>
      </w:r>
    </w:p>
    <w:p w:rsidR="00C029E9" w:rsidRDefault="00594236" w:rsidP="007912A2">
      <w:pPr>
        <w:widowControl w:val="0"/>
        <w:tabs>
          <w:tab w:val="right" w:pos="9395"/>
        </w:tabs>
        <w:spacing w:after="0" w:line="240" w:lineRule="auto"/>
        <w:jc w:val="center"/>
        <w:rPr>
          <w:rFonts w:ascii="Times New Roman" w:eastAsia="Times New Roman" w:hAnsi="Times New Roman" w:cs="Times New Roman"/>
          <w:b/>
          <w:color w:val="000000"/>
          <w:sz w:val="28"/>
          <w:szCs w:val="28"/>
          <w:lang w:eastAsia="ru-RU"/>
        </w:rPr>
      </w:pPr>
      <w:r w:rsidRPr="00594236">
        <w:rPr>
          <w:rFonts w:ascii="Times New Roman" w:eastAsia="Times New Roman" w:hAnsi="Times New Roman" w:cs="Times New Roman"/>
          <w:b/>
          <w:color w:val="000000"/>
          <w:sz w:val="28"/>
          <w:szCs w:val="28"/>
          <w:lang w:eastAsia="ru-RU"/>
        </w:rPr>
        <w:t>обучающихся</w:t>
      </w:r>
      <w:r>
        <w:rPr>
          <w:rFonts w:ascii="Times New Roman" w:eastAsia="Times New Roman" w:hAnsi="Times New Roman" w:cs="Times New Roman"/>
          <w:b/>
          <w:color w:val="000000"/>
          <w:sz w:val="28"/>
          <w:szCs w:val="28"/>
          <w:lang w:eastAsia="ru-RU"/>
        </w:rPr>
        <w:t xml:space="preserve"> по различным учебным предметам </w:t>
      </w:r>
    </w:p>
    <w:p w:rsidR="00C029E9" w:rsidRDefault="00594236" w:rsidP="007912A2">
      <w:pPr>
        <w:widowControl w:val="0"/>
        <w:tabs>
          <w:tab w:val="right" w:pos="9395"/>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w:t>
      </w:r>
      <w:r w:rsidR="00C029E9">
        <w:rPr>
          <w:rFonts w:ascii="Times New Roman" w:eastAsia="Times New Roman" w:hAnsi="Times New Roman" w:cs="Times New Roman"/>
          <w:b/>
          <w:color w:val="000000"/>
          <w:sz w:val="28"/>
          <w:szCs w:val="28"/>
          <w:lang w:eastAsia="ru-RU"/>
        </w:rPr>
        <w:t xml:space="preserve"> видам учебной деятельности </w:t>
      </w:r>
    </w:p>
    <w:p w:rsidR="003869C3" w:rsidRPr="00594236" w:rsidRDefault="00C029E9" w:rsidP="007912A2">
      <w:pPr>
        <w:widowControl w:val="0"/>
        <w:tabs>
          <w:tab w:val="right" w:pos="9395"/>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color w:val="000000"/>
          <w:sz w:val="28"/>
          <w:szCs w:val="28"/>
          <w:lang w:eastAsia="ru-RU"/>
        </w:rPr>
        <w:t>в образовательных организациях Краснодарского края</w:t>
      </w:r>
      <w:r w:rsidR="00594236" w:rsidRPr="00594236">
        <w:rPr>
          <w:rFonts w:ascii="Times New Roman" w:eastAsia="Times New Roman" w:hAnsi="Times New Roman" w:cs="Times New Roman"/>
          <w:b/>
          <w:color w:val="000000"/>
          <w:sz w:val="28"/>
          <w:szCs w:val="28"/>
          <w:lang w:eastAsia="ru-RU"/>
        </w:rPr>
        <w:t xml:space="preserve"> </w:t>
      </w:r>
    </w:p>
    <w:p w:rsidR="003869C3" w:rsidRDefault="003869C3"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C029E9">
      <w:pPr>
        <w:widowControl w:val="0"/>
        <w:tabs>
          <w:tab w:val="left" w:pos="3409"/>
          <w:tab w:val="right" w:pos="8931"/>
        </w:tabs>
        <w:spacing w:after="0" w:line="240" w:lineRule="auto"/>
        <w:ind w:right="77"/>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 Краснодар</w:t>
      </w: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2019</w:t>
      </w:r>
    </w:p>
    <w:p w:rsidR="00C029E9" w:rsidRDefault="00C029E9" w:rsidP="003869C3">
      <w:pPr>
        <w:widowControl w:val="0"/>
        <w:tabs>
          <w:tab w:val="left" w:pos="3409"/>
          <w:tab w:val="right" w:pos="8931"/>
        </w:tabs>
        <w:spacing w:after="0" w:line="240" w:lineRule="auto"/>
        <w:ind w:right="77"/>
        <w:jc w:val="center"/>
        <w:rPr>
          <w:rFonts w:ascii="Times New Roman" w:eastAsia="Times New Roman" w:hAnsi="Times New Roman" w:cs="Times New Roman"/>
          <w:b/>
          <w:sz w:val="28"/>
          <w:szCs w:val="28"/>
          <w:lang w:eastAsia="ru-RU"/>
        </w:rPr>
      </w:pPr>
    </w:p>
    <w:p w:rsidR="00C029E9" w:rsidRPr="003869C3" w:rsidRDefault="00C029E9" w:rsidP="00C029E9">
      <w:pPr>
        <w:widowControl w:val="0"/>
        <w:tabs>
          <w:tab w:val="left" w:pos="3409"/>
          <w:tab w:val="right" w:pos="8931"/>
        </w:tabs>
        <w:spacing w:after="0" w:line="240" w:lineRule="auto"/>
        <w:ind w:right="77"/>
        <w:rPr>
          <w:rFonts w:ascii="Times New Roman" w:eastAsia="Times New Roman" w:hAnsi="Times New Roman" w:cs="Times New Roman"/>
          <w:b/>
          <w:sz w:val="28"/>
          <w:szCs w:val="28"/>
          <w:lang w:eastAsia="ru-RU"/>
        </w:rPr>
      </w:pPr>
    </w:p>
    <w:p w:rsidR="003869C3" w:rsidRPr="003869C3" w:rsidRDefault="003869C3" w:rsidP="003869C3">
      <w:pPr>
        <w:widowControl w:val="0"/>
        <w:numPr>
          <w:ilvl w:val="0"/>
          <w:numId w:val="2"/>
        </w:numPr>
        <w:tabs>
          <w:tab w:val="left" w:pos="284"/>
        </w:tabs>
        <w:spacing w:after="0" w:line="240" w:lineRule="auto"/>
        <w:jc w:val="center"/>
        <w:outlineLvl w:val="0"/>
        <w:rPr>
          <w:rFonts w:ascii="Times New Roman" w:eastAsia="Times New Roman" w:hAnsi="Times New Roman" w:cs="Times New Roman"/>
          <w:b/>
          <w:bCs/>
          <w:spacing w:val="-1"/>
          <w:sz w:val="28"/>
          <w:szCs w:val="28"/>
          <w:lang w:eastAsia="ru-RU"/>
        </w:rPr>
      </w:pPr>
      <w:bookmarkStart w:id="0" w:name="bookmark2"/>
      <w:r w:rsidRPr="003869C3">
        <w:rPr>
          <w:rFonts w:ascii="Times New Roman" w:eastAsia="Times New Roman" w:hAnsi="Times New Roman" w:cs="Times New Roman"/>
          <w:b/>
          <w:bCs/>
          <w:color w:val="000000"/>
          <w:spacing w:val="-1"/>
          <w:sz w:val="28"/>
          <w:szCs w:val="28"/>
          <w:lang w:eastAsia="ru-RU"/>
        </w:rPr>
        <w:lastRenderedPageBreak/>
        <w:t>Общие положения</w:t>
      </w:r>
      <w:bookmarkEnd w:id="0"/>
    </w:p>
    <w:p w:rsidR="003869C3" w:rsidRPr="003869C3" w:rsidRDefault="003869C3" w:rsidP="003869C3">
      <w:pPr>
        <w:widowControl w:val="0"/>
        <w:tabs>
          <w:tab w:val="left" w:pos="284"/>
        </w:tabs>
        <w:spacing w:after="0" w:line="240" w:lineRule="auto"/>
        <w:ind w:left="567"/>
        <w:jc w:val="both"/>
        <w:outlineLvl w:val="0"/>
        <w:rPr>
          <w:rFonts w:ascii="Times New Roman" w:eastAsia="Times New Roman" w:hAnsi="Times New Roman" w:cs="Times New Roman"/>
          <w:b/>
          <w:bCs/>
          <w:spacing w:val="-1"/>
          <w:sz w:val="28"/>
          <w:szCs w:val="28"/>
          <w:lang w:eastAsia="ru-RU"/>
        </w:rPr>
      </w:pPr>
    </w:p>
    <w:p w:rsidR="003869C3" w:rsidRPr="003869C3" w:rsidRDefault="00F30263" w:rsidP="003869C3">
      <w:pPr>
        <w:widowControl w:val="0"/>
        <w:numPr>
          <w:ilvl w:val="1"/>
          <w:numId w:val="2"/>
        </w:numPr>
        <w:tabs>
          <w:tab w:val="left" w:pos="631"/>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Данные Рекомендации регулирую</w:t>
      </w:r>
      <w:r w:rsidR="003869C3" w:rsidRPr="003869C3">
        <w:rPr>
          <w:rFonts w:ascii="Times New Roman" w:eastAsia="Times New Roman" w:hAnsi="Times New Roman" w:cs="Times New Roman"/>
          <w:color w:val="000000"/>
          <w:sz w:val="28"/>
          <w:szCs w:val="28"/>
          <w:lang w:eastAsia="ru-RU"/>
        </w:rPr>
        <w:t xml:space="preserve">т правила применения единых требований к оцениванию знаний, умений и навыков, предметных и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w:t>
      </w:r>
      <w:proofErr w:type="gramStart"/>
      <w:r w:rsidR="003869C3" w:rsidRPr="003869C3">
        <w:rPr>
          <w:rFonts w:ascii="Times New Roman" w:eastAsia="Times New Roman" w:hAnsi="Times New Roman" w:cs="Times New Roman"/>
          <w:color w:val="000000"/>
          <w:sz w:val="28"/>
          <w:szCs w:val="28"/>
          <w:lang w:eastAsia="ru-RU"/>
        </w:rPr>
        <w:t>результатов</w:t>
      </w:r>
      <w:proofErr w:type="gramEnd"/>
      <w:r w:rsidR="003869C3" w:rsidRPr="003869C3">
        <w:rPr>
          <w:rFonts w:ascii="Times New Roman" w:eastAsia="Times New Roman" w:hAnsi="Times New Roman" w:cs="Times New Roman"/>
          <w:color w:val="000000"/>
          <w:sz w:val="28"/>
          <w:szCs w:val="28"/>
          <w:lang w:eastAsia="ru-RU"/>
        </w:rPr>
        <w:t xml:space="preserve"> обучающихся по различным учебным предметам, видам учебной деятельности. </w:t>
      </w:r>
    </w:p>
    <w:p w:rsidR="003869C3" w:rsidRPr="003869C3" w:rsidRDefault="00F30263" w:rsidP="003869C3">
      <w:pPr>
        <w:widowControl w:val="0"/>
        <w:numPr>
          <w:ilvl w:val="1"/>
          <w:numId w:val="2"/>
        </w:numPr>
        <w:tabs>
          <w:tab w:val="left" w:pos="631"/>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Рекомендации разработаны в соответствии с Федеральным Законом</w:t>
      </w:r>
      <w:r w:rsidR="003869C3" w:rsidRPr="003869C3">
        <w:rPr>
          <w:rFonts w:ascii="Times New Roman" w:eastAsia="Times New Roman" w:hAnsi="Times New Roman" w:cs="Times New Roman"/>
          <w:color w:val="000000"/>
          <w:sz w:val="28"/>
          <w:szCs w:val="28"/>
          <w:lang w:eastAsia="ru-RU"/>
        </w:rPr>
        <w:t xml:space="preserve"> от 29.12.2012 г. № 273-ФЗ "Об образовании в Ро</w:t>
      </w:r>
      <w:r>
        <w:rPr>
          <w:rFonts w:ascii="Times New Roman" w:eastAsia="Times New Roman" w:hAnsi="Times New Roman" w:cs="Times New Roman"/>
          <w:color w:val="000000"/>
          <w:sz w:val="28"/>
          <w:szCs w:val="28"/>
          <w:lang w:eastAsia="ru-RU"/>
        </w:rPr>
        <w:t>ссийской Федерации", требованиями</w:t>
      </w:r>
      <w:r w:rsidR="003869C3" w:rsidRPr="003869C3">
        <w:rPr>
          <w:rFonts w:ascii="Times New Roman" w:eastAsia="Times New Roman" w:hAnsi="Times New Roman" w:cs="Times New Roman"/>
          <w:color w:val="000000"/>
          <w:sz w:val="28"/>
          <w:szCs w:val="28"/>
          <w:lang w:eastAsia="ru-RU"/>
        </w:rPr>
        <w:t xml:space="preserve"> Федеральных государственных образовательных стандартов начального общего и основного общего образования, Федерального компонента Государственн</w:t>
      </w:r>
      <w:r>
        <w:rPr>
          <w:rFonts w:ascii="Times New Roman" w:eastAsia="Times New Roman" w:hAnsi="Times New Roman" w:cs="Times New Roman"/>
          <w:color w:val="000000"/>
          <w:sz w:val="28"/>
          <w:szCs w:val="28"/>
          <w:lang w:eastAsia="ru-RU"/>
        </w:rPr>
        <w:t>ого образовательного стандарта.</w:t>
      </w:r>
    </w:p>
    <w:p w:rsidR="003869C3" w:rsidRPr="003869C3" w:rsidRDefault="003869C3" w:rsidP="003869C3">
      <w:pPr>
        <w:widowControl w:val="0"/>
        <w:tabs>
          <w:tab w:val="left" w:pos="631"/>
        </w:tabs>
        <w:spacing w:after="0" w:line="240" w:lineRule="auto"/>
        <w:ind w:left="587" w:right="20"/>
        <w:jc w:val="both"/>
        <w:rPr>
          <w:rFonts w:ascii="Times New Roman" w:eastAsia="Times New Roman" w:hAnsi="Times New Roman" w:cs="Times New Roman"/>
          <w:sz w:val="28"/>
          <w:szCs w:val="28"/>
          <w:lang w:eastAsia="ru-RU"/>
        </w:rPr>
      </w:pPr>
    </w:p>
    <w:p w:rsidR="003869C3" w:rsidRPr="003869C3" w:rsidRDefault="003869C3" w:rsidP="003869C3">
      <w:pPr>
        <w:widowControl w:val="0"/>
        <w:numPr>
          <w:ilvl w:val="0"/>
          <w:numId w:val="2"/>
        </w:numPr>
        <w:tabs>
          <w:tab w:val="left" w:pos="0"/>
        </w:tabs>
        <w:spacing w:after="0" w:line="240" w:lineRule="auto"/>
        <w:jc w:val="center"/>
        <w:outlineLvl w:val="0"/>
        <w:rPr>
          <w:rFonts w:ascii="Times New Roman" w:eastAsia="Times New Roman" w:hAnsi="Times New Roman" w:cs="Times New Roman"/>
          <w:b/>
          <w:bCs/>
          <w:spacing w:val="-1"/>
          <w:sz w:val="28"/>
          <w:szCs w:val="28"/>
          <w:lang w:eastAsia="ru-RU"/>
        </w:rPr>
      </w:pPr>
      <w:bookmarkStart w:id="1" w:name="bookmark3"/>
      <w:r w:rsidRPr="003869C3">
        <w:rPr>
          <w:rFonts w:ascii="Times New Roman" w:eastAsia="Times New Roman" w:hAnsi="Times New Roman" w:cs="Times New Roman"/>
          <w:b/>
          <w:bCs/>
          <w:color w:val="000000"/>
          <w:spacing w:val="-1"/>
          <w:sz w:val="28"/>
          <w:szCs w:val="28"/>
          <w:lang w:eastAsia="ru-RU"/>
        </w:rPr>
        <w:t>Критерии и нормы оценочной деятельности</w:t>
      </w:r>
      <w:bookmarkEnd w:id="1"/>
    </w:p>
    <w:p w:rsidR="003869C3" w:rsidRPr="003869C3" w:rsidRDefault="003869C3" w:rsidP="003869C3">
      <w:pPr>
        <w:widowControl w:val="0"/>
        <w:tabs>
          <w:tab w:val="left" w:pos="0"/>
        </w:tabs>
        <w:spacing w:after="0" w:line="240" w:lineRule="auto"/>
        <w:ind w:left="567"/>
        <w:jc w:val="both"/>
        <w:outlineLvl w:val="0"/>
        <w:rPr>
          <w:rFonts w:ascii="Times New Roman" w:eastAsia="Times New Roman" w:hAnsi="Times New Roman" w:cs="Times New Roman"/>
          <w:b/>
          <w:bCs/>
          <w:spacing w:val="-1"/>
          <w:sz w:val="28"/>
          <w:szCs w:val="28"/>
          <w:lang w:eastAsia="ru-RU"/>
        </w:rPr>
      </w:pPr>
    </w:p>
    <w:p w:rsidR="003869C3" w:rsidRPr="003869C3" w:rsidRDefault="003869C3" w:rsidP="003869C3">
      <w:pPr>
        <w:widowControl w:val="0"/>
        <w:numPr>
          <w:ilvl w:val="1"/>
          <w:numId w:val="2"/>
        </w:numPr>
        <w:tabs>
          <w:tab w:val="left" w:pos="631"/>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образовательных достижений - это процесс по установлению степени соответствия реально достигнутых результатов планируемым целям. Оценке подлежат как объём, системность знаний, так и уровень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навыков, умений, универсальных учебных действий.</w:t>
      </w:r>
    </w:p>
    <w:p w:rsidR="003869C3" w:rsidRPr="003869C3" w:rsidRDefault="003869C3" w:rsidP="003869C3">
      <w:pPr>
        <w:widowControl w:val="0"/>
        <w:spacing w:after="0" w:line="240" w:lineRule="auto"/>
        <w:ind w:right="20" w:firstLine="567"/>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Отметка - это результат процесса оценивания, количественное выражение образовательных достижений учащихся в цифрах или баллах. В основу критериев оценки учебной деятельности обучающихся положены объективность и единый подход. </w:t>
      </w:r>
    </w:p>
    <w:p w:rsidR="003869C3" w:rsidRPr="003869C3" w:rsidRDefault="003869C3" w:rsidP="003869C3">
      <w:pPr>
        <w:widowControl w:val="0"/>
        <w:spacing w:after="0" w:line="240" w:lineRule="auto"/>
        <w:ind w:right="20"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При 5-балльной оценке для всех установлены </w:t>
      </w:r>
      <w:proofErr w:type="spellStart"/>
      <w:r w:rsidRPr="003869C3">
        <w:rPr>
          <w:rFonts w:ascii="Times New Roman" w:eastAsia="Times New Roman" w:hAnsi="Times New Roman" w:cs="Times New Roman"/>
          <w:color w:val="000000"/>
          <w:sz w:val="28"/>
          <w:szCs w:val="28"/>
          <w:lang w:eastAsia="ru-RU"/>
        </w:rPr>
        <w:t>общедидактические</w:t>
      </w:r>
      <w:proofErr w:type="spellEnd"/>
      <w:r w:rsidRPr="003869C3">
        <w:rPr>
          <w:rFonts w:ascii="Times New Roman" w:eastAsia="Times New Roman" w:hAnsi="Times New Roman" w:cs="Times New Roman"/>
          <w:color w:val="000000"/>
          <w:sz w:val="28"/>
          <w:szCs w:val="28"/>
          <w:lang w:eastAsia="ru-RU"/>
        </w:rPr>
        <w:t xml:space="preserve"> критерии.</w:t>
      </w:r>
    </w:p>
    <w:p w:rsidR="003869C3" w:rsidRPr="003869C3" w:rsidRDefault="003869C3" w:rsidP="003869C3">
      <w:pPr>
        <w:widowControl w:val="0"/>
        <w:numPr>
          <w:ilvl w:val="1"/>
          <w:numId w:val="2"/>
        </w:numPr>
        <w:tabs>
          <w:tab w:val="left" w:pos="442"/>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Отметка «5» ставится в случае:</w:t>
      </w:r>
    </w:p>
    <w:p w:rsidR="003869C3" w:rsidRPr="003869C3" w:rsidRDefault="00AE0C8F" w:rsidP="00AE0C8F">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знания, понимания, глубины усвоения обучающимися всего объёма программного материала;</w:t>
      </w:r>
    </w:p>
    <w:p w:rsidR="003869C3" w:rsidRPr="003869C3" w:rsidRDefault="00AE0C8F" w:rsidP="00AE0C8F">
      <w:pPr>
        <w:widowControl w:val="0"/>
        <w:tabs>
          <w:tab w:val="left" w:pos="72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умения выделять главные положения в изученном материале, на основании фактов и примеров обобщать, делать выводы, устанавливать </w:t>
      </w:r>
      <w:proofErr w:type="spellStart"/>
      <w:r w:rsidR="003869C3" w:rsidRPr="003869C3">
        <w:rPr>
          <w:rFonts w:ascii="Times New Roman" w:eastAsia="Times New Roman" w:hAnsi="Times New Roman" w:cs="Times New Roman"/>
          <w:color w:val="000000"/>
          <w:sz w:val="28"/>
          <w:szCs w:val="28"/>
          <w:lang w:eastAsia="ru-RU"/>
        </w:rPr>
        <w:t>межпредметные</w:t>
      </w:r>
      <w:proofErr w:type="spellEnd"/>
      <w:r w:rsidR="003869C3" w:rsidRPr="003869C3">
        <w:rPr>
          <w:rFonts w:ascii="Times New Roman" w:eastAsia="Times New Roman" w:hAnsi="Times New Roman" w:cs="Times New Roman"/>
          <w:color w:val="000000"/>
          <w:sz w:val="28"/>
          <w:szCs w:val="28"/>
          <w:lang w:eastAsia="ru-RU"/>
        </w:rPr>
        <w:t xml:space="preserve"> и </w:t>
      </w:r>
      <w:proofErr w:type="spellStart"/>
      <w:r w:rsidR="003869C3" w:rsidRPr="003869C3">
        <w:rPr>
          <w:rFonts w:ascii="Times New Roman" w:eastAsia="Times New Roman" w:hAnsi="Times New Roman" w:cs="Times New Roman"/>
          <w:color w:val="000000"/>
          <w:sz w:val="28"/>
          <w:szCs w:val="28"/>
          <w:lang w:eastAsia="ru-RU"/>
        </w:rPr>
        <w:t>внутрипредметные</w:t>
      </w:r>
      <w:proofErr w:type="spellEnd"/>
      <w:r w:rsidR="003869C3" w:rsidRPr="003869C3">
        <w:rPr>
          <w:rFonts w:ascii="Times New Roman" w:eastAsia="Times New Roman" w:hAnsi="Times New Roman" w:cs="Times New Roman"/>
          <w:color w:val="000000"/>
          <w:sz w:val="28"/>
          <w:szCs w:val="28"/>
          <w:lang w:eastAsia="ru-RU"/>
        </w:rPr>
        <w:t xml:space="preserve"> связи, творчески применять полученные знания в незнакомой ситуации;</w:t>
      </w:r>
    </w:p>
    <w:p w:rsidR="003869C3" w:rsidRPr="003869C3" w:rsidRDefault="00AE0C8F" w:rsidP="00AE0C8F">
      <w:pPr>
        <w:widowControl w:val="0"/>
        <w:tabs>
          <w:tab w:val="left" w:pos="72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учителя, соблюдения культуры письменной и устной речи, правил оформления письменных работ.</w:t>
      </w:r>
    </w:p>
    <w:p w:rsidR="003869C3" w:rsidRPr="003869C3" w:rsidRDefault="003869C3" w:rsidP="003869C3">
      <w:pPr>
        <w:widowControl w:val="0"/>
        <w:numPr>
          <w:ilvl w:val="1"/>
          <w:numId w:val="2"/>
        </w:numPr>
        <w:tabs>
          <w:tab w:val="left" w:pos="427"/>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Отметка «4» ставится в случае:</w:t>
      </w:r>
    </w:p>
    <w:p w:rsidR="003869C3" w:rsidRPr="003869C3" w:rsidRDefault="003869C3" w:rsidP="00AE0C8F">
      <w:pPr>
        <w:widowControl w:val="0"/>
        <w:tabs>
          <w:tab w:val="left" w:pos="723"/>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знания всего изученного программного материала;</w:t>
      </w:r>
    </w:p>
    <w:p w:rsidR="003869C3" w:rsidRPr="003869C3" w:rsidRDefault="003869C3" w:rsidP="00AE0C8F">
      <w:pPr>
        <w:widowControl w:val="0"/>
        <w:tabs>
          <w:tab w:val="left" w:pos="723"/>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умения выделять главные положения в изученном материале, на основании фактов и примеров обобщать, делать выводы, устанавливать </w:t>
      </w:r>
      <w:proofErr w:type="spellStart"/>
      <w:r w:rsidRPr="003869C3">
        <w:rPr>
          <w:rFonts w:ascii="Times New Roman" w:eastAsia="Times New Roman" w:hAnsi="Times New Roman" w:cs="Times New Roman"/>
          <w:color w:val="000000"/>
          <w:sz w:val="28"/>
          <w:szCs w:val="28"/>
          <w:lang w:eastAsia="ru-RU"/>
        </w:rPr>
        <w:t>внутрипредметные</w:t>
      </w:r>
      <w:proofErr w:type="spellEnd"/>
      <w:r w:rsidRPr="003869C3">
        <w:rPr>
          <w:rFonts w:ascii="Times New Roman" w:eastAsia="Times New Roman" w:hAnsi="Times New Roman" w:cs="Times New Roman"/>
          <w:color w:val="000000"/>
          <w:sz w:val="28"/>
          <w:szCs w:val="28"/>
          <w:lang w:eastAsia="ru-RU"/>
        </w:rPr>
        <w:t xml:space="preserve"> связи, применять полученные знания на практике;</w:t>
      </w:r>
    </w:p>
    <w:p w:rsidR="003869C3" w:rsidRDefault="003869C3" w:rsidP="00AE0C8F">
      <w:pPr>
        <w:widowControl w:val="0"/>
        <w:tabs>
          <w:tab w:val="left" w:pos="723"/>
        </w:tabs>
        <w:spacing w:after="0" w:line="240" w:lineRule="auto"/>
        <w:ind w:right="20"/>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незначительных (негрубых) ошибок и недочётов при воспроизведении изученного материала, соблюдения основных правил культуры письменной и устной речи, правил оформления письменных работ.</w:t>
      </w:r>
    </w:p>
    <w:p w:rsidR="00C029E9" w:rsidRPr="003869C3" w:rsidRDefault="00C029E9" w:rsidP="00AE0C8F">
      <w:pPr>
        <w:widowControl w:val="0"/>
        <w:tabs>
          <w:tab w:val="left" w:pos="723"/>
        </w:tabs>
        <w:spacing w:after="0" w:line="240" w:lineRule="auto"/>
        <w:ind w:right="20"/>
        <w:jc w:val="both"/>
        <w:rPr>
          <w:rFonts w:ascii="Times New Roman" w:eastAsia="Times New Roman" w:hAnsi="Times New Roman" w:cs="Times New Roman"/>
          <w:color w:val="000000"/>
          <w:sz w:val="28"/>
          <w:szCs w:val="28"/>
          <w:lang w:eastAsia="ru-RU"/>
        </w:rPr>
      </w:pPr>
    </w:p>
    <w:p w:rsidR="003869C3" w:rsidRPr="003869C3" w:rsidRDefault="003869C3" w:rsidP="003869C3">
      <w:pPr>
        <w:widowControl w:val="0"/>
        <w:numPr>
          <w:ilvl w:val="1"/>
          <w:numId w:val="2"/>
        </w:numPr>
        <w:tabs>
          <w:tab w:val="left" w:pos="427"/>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lastRenderedPageBreak/>
        <w:t>Отметка «3» ставится в случае:</w:t>
      </w:r>
    </w:p>
    <w:p w:rsidR="003869C3" w:rsidRPr="003869C3" w:rsidRDefault="00AE0C8F" w:rsidP="00E555C6">
      <w:pPr>
        <w:widowControl w:val="0"/>
        <w:tabs>
          <w:tab w:val="left" w:pos="72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знания и усвоения материала на уровне минимальных требований программы, затруднений при самостоятельном воспроизведении, необходимости незначительной помощи учителя;</w:t>
      </w:r>
    </w:p>
    <w:p w:rsidR="003869C3" w:rsidRPr="003869C3" w:rsidRDefault="00AE0C8F" w:rsidP="00E555C6">
      <w:pPr>
        <w:widowControl w:val="0"/>
        <w:tabs>
          <w:tab w:val="left" w:pos="72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умения работать на уровне воспроизведения, наличия затруднений при ответах на видоизменённые вопросы;</w:t>
      </w:r>
    </w:p>
    <w:p w:rsidR="003869C3" w:rsidRPr="003869C3" w:rsidRDefault="00AE0C8F" w:rsidP="00E555C6">
      <w:pPr>
        <w:widowControl w:val="0"/>
        <w:tabs>
          <w:tab w:val="left" w:pos="723"/>
          <w:tab w:val="right" w:pos="6429"/>
          <w:tab w:val="right" w:pos="881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наличия грубой ошибки или нескольких негрубых при</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воспроизведении изученного материала, незначительного</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несоблюдения основных правил культуры письменной и устной речи, правил оформления письменных работ.</w:t>
      </w:r>
    </w:p>
    <w:p w:rsidR="003869C3" w:rsidRPr="003869C3" w:rsidRDefault="003869C3" w:rsidP="00E555C6">
      <w:pPr>
        <w:widowControl w:val="0"/>
        <w:numPr>
          <w:ilvl w:val="1"/>
          <w:numId w:val="2"/>
        </w:numPr>
        <w:tabs>
          <w:tab w:val="left" w:pos="427"/>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Отметка «2» ставится в случае:</w:t>
      </w:r>
    </w:p>
    <w:p w:rsidR="003869C3" w:rsidRPr="003869C3" w:rsidRDefault="00AE0C8F" w:rsidP="00E555C6">
      <w:pPr>
        <w:widowControl w:val="0"/>
        <w:tabs>
          <w:tab w:val="left" w:pos="72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знания и усвоение материала на уровне ниже минимальных требований программы, наличие отдельных представлений об изученном материале;</w:t>
      </w:r>
    </w:p>
    <w:p w:rsidR="003869C3" w:rsidRPr="003869C3" w:rsidRDefault="00AE0C8F" w:rsidP="00E555C6">
      <w:pPr>
        <w:widowControl w:val="0"/>
        <w:tabs>
          <w:tab w:val="left" w:pos="723"/>
          <w:tab w:val="right" w:pos="6429"/>
          <w:tab w:val="right" w:pos="881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отсутствия умений работать на уровне</w:t>
      </w:r>
      <w:r w:rsidR="003869C3" w:rsidRPr="003869C3">
        <w:rPr>
          <w:rFonts w:ascii="Times New Roman" w:eastAsia="Times New Roman" w:hAnsi="Times New Roman" w:cs="Times New Roman"/>
          <w:color w:val="000000"/>
          <w:sz w:val="28"/>
          <w:szCs w:val="28"/>
          <w:lang w:eastAsia="ru-RU"/>
        </w:rPr>
        <w:tab/>
        <w:t xml:space="preserve"> воспроизведения,</w:t>
      </w:r>
    </w:p>
    <w:p w:rsidR="003869C3" w:rsidRPr="003869C3" w:rsidRDefault="00AE0C8F" w:rsidP="00E555C6">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затруднения при ответах на стандартные вопросы;</w:t>
      </w:r>
    </w:p>
    <w:p w:rsidR="003869C3" w:rsidRDefault="00AE0C8F" w:rsidP="00E555C6">
      <w:pPr>
        <w:widowControl w:val="0"/>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наличия нескольких грубых ошибок, большого числа негрубых при воспроизведении изученного материала, значительного несоблюдения основных правил культуры письменной и устной речи, правил оформления письменных работ.</w:t>
      </w:r>
    </w:p>
    <w:p w:rsidR="00AE0C8F" w:rsidRPr="003869C3" w:rsidRDefault="00AE0C8F" w:rsidP="00AE0C8F">
      <w:pPr>
        <w:widowControl w:val="0"/>
        <w:spacing w:after="0" w:line="240" w:lineRule="auto"/>
        <w:ind w:right="20"/>
        <w:jc w:val="both"/>
        <w:rPr>
          <w:rFonts w:ascii="Times New Roman" w:eastAsia="Times New Roman" w:hAnsi="Times New Roman" w:cs="Times New Roman"/>
          <w:sz w:val="28"/>
          <w:szCs w:val="28"/>
          <w:lang w:eastAsia="ru-RU"/>
        </w:rPr>
      </w:pPr>
    </w:p>
    <w:p w:rsidR="003869C3" w:rsidRPr="003869C3" w:rsidRDefault="003869C3" w:rsidP="00AE0C8F">
      <w:pPr>
        <w:widowControl w:val="0"/>
        <w:numPr>
          <w:ilvl w:val="0"/>
          <w:numId w:val="2"/>
        </w:numPr>
        <w:spacing w:after="0" w:line="240" w:lineRule="auto"/>
        <w:jc w:val="center"/>
        <w:outlineLvl w:val="0"/>
        <w:rPr>
          <w:rFonts w:ascii="Times New Roman" w:eastAsia="Times New Roman" w:hAnsi="Times New Roman" w:cs="Times New Roman"/>
          <w:b/>
          <w:bCs/>
          <w:spacing w:val="-1"/>
          <w:sz w:val="28"/>
          <w:szCs w:val="28"/>
          <w:lang w:eastAsia="ru-RU"/>
        </w:rPr>
      </w:pPr>
      <w:bookmarkStart w:id="2" w:name="bookmark4"/>
      <w:r w:rsidRPr="003869C3">
        <w:rPr>
          <w:rFonts w:ascii="Times New Roman" w:eastAsia="Times New Roman" w:hAnsi="Times New Roman" w:cs="Times New Roman"/>
          <w:b/>
          <w:bCs/>
          <w:color w:val="000000"/>
          <w:spacing w:val="-1"/>
          <w:sz w:val="28"/>
          <w:szCs w:val="28"/>
          <w:lang w:eastAsia="ru-RU"/>
        </w:rPr>
        <w:t>Оценивание устного ответ</w:t>
      </w:r>
      <w:bookmarkEnd w:id="2"/>
      <w:r w:rsidRPr="003869C3">
        <w:rPr>
          <w:rFonts w:ascii="Times New Roman" w:eastAsia="Times New Roman" w:hAnsi="Times New Roman" w:cs="Times New Roman"/>
          <w:b/>
          <w:bCs/>
          <w:color w:val="000000"/>
          <w:spacing w:val="-1"/>
          <w:sz w:val="28"/>
          <w:szCs w:val="28"/>
          <w:lang w:eastAsia="ru-RU"/>
        </w:rPr>
        <w:t>а</w:t>
      </w:r>
    </w:p>
    <w:p w:rsidR="003869C3" w:rsidRPr="003869C3" w:rsidRDefault="003869C3" w:rsidP="003869C3">
      <w:pPr>
        <w:widowControl w:val="0"/>
        <w:spacing w:after="0" w:line="240" w:lineRule="auto"/>
        <w:ind w:left="567"/>
        <w:jc w:val="both"/>
        <w:outlineLvl w:val="0"/>
        <w:rPr>
          <w:rFonts w:ascii="Times New Roman" w:eastAsia="Times New Roman" w:hAnsi="Times New Roman" w:cs="Times New Roman"/>
          <w:b/>
          <w:bCs/>
          <w:spacing w:val="-1"/>
          <w:sz w:val="28"/>
          <w:szCs w:val="28"/>
          <w:lang w:eastAsia="ru-RU"/>
        </w:rPr>
      </w:pPr>
    </w:p>
    <w:p w:rsidR="003869C3" w:rsidRPr="003869C3" w:rsidRDefault="003869C3" w:rsidP="00AE0C8F">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3.1.Отметка «5» ставится, если ученик:</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умеет устанавливать </w:t>
      </w:r>
      <w:proofErr w:type="spellStart"/>
      <w:r w:rsidRPr="003869C3">
        <w:rPr>
          <w:rFonts w:ascii="Times New Roman" w:eastAsia="Times New Roman" w:hAnsi="Times New Roman" w:cs="Times New Roman"/>
          <w:color w:val="000000"/>
          <w:sz w:val="28"/>
          <w:szCs w:val="28"/>
          <w:lang w:eastAsia="ru-RU"/>
        </w:rPr>
        <w:t>межпредметные</w:t>
      </w:r>
      <w:proofErr w:type="spellEnd"/>
      <w:r w:rsidRPr="003869C3">
        <w:rPr>
          <w:rFonts w:ascii="Times New Roman" w:eastAsia="Times New Roman" w:hAnsi="Times New Roman" w:cs="Times New Roman"/>
          <w:color w:val="000000"/>
          <w:sz w:val="28"/>
          <w:szCs w:val="28"/>
          <w:lang w:eastAsia="ru-RU"/>
        </w:rPr>
        <w:t xml:space="preserve"> (на основе ранее приобретенных знаний) и </w:t>
      </w:r>
      <w:proofErr w:type="spellStart"/>
      <w:r w:rsidRPr="003869C3">
        <w:rPr>
          <w:rFonts w:ascii="Times New Roman" w:eastAsia="Times New Roman" w:hAnsi="Times New Roman" w:cs="Times New Roman"/>
          <w:color w:val="000000"/>
          <w:sz w:val="28"/>
          <w:szCs w:val="28"/>
          <w:lang w:eastAsia="ru-RU"/>
        </w:rPr>
        <w:t>внутрипредметные</w:t>
      </w:r>
      <w:proofErr w:type="spellEnd"/>
      <w:r w:rsidRPr="003869C3">
        <w:rPr>
          <w:rFonts w:ascii="Times New Roman" w:eastAsia="Times New Roman" w:hAnsi="Times New Roman" w:cs="Times New Roman"/>
          <w:color w:val="000000"/>
          <w:sz w:val="28"/>
          <w:szCs w:val="28"/>
          <w:lang w:eastAsia="ru-RU"/>
        </w:rPr>
        <w:t xml:space="preserve"> связи, творчески применять полученные знания в незнакомой ситуации;</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умеет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правильно и обстоятельно</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умеет отвечать на дополнительные вопросы учителя;</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умеет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3869C3" w:rsidRPr="003869C3" w:rsidRDefault="003869C3" w:rsidP="00AE0C8F">
      <w:pPr>
        <w:widowControl w:val="0"/>
        <w:tabs>
          <w:tab w:val="left" w:pos="36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lastRenderedPageBreak/>
        <w:t>- умеет самостоятельно, уверенно и безошибочно применять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3869C3" w:rsidRPr="003869C3" w:rsidRDefault="003869C3" w:rsidP="00AE0C8F">
      <w:pPr>
        <w:widowControl w:val="0"/>
        <w:tabs>
          <w:tab w:val="left" w:pos="418"/>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3.2. Отметка «4» ставится, если ученик:</w:t>
      </w:r>
    </w:p>
    <w:p w:rsidR="00AE0C8F"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показывает знания всего изученного программного материала, даёт полный и правильный ответ на основе изученных теорий; допускает незначительные ошибки и недочёты при воспроизведении изученного материала, определения понятий даёт неполные, допускает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учителя;</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в основном усвоил учебный материал; подтверждает ответ конкретными примерами; правильно отвечает на дополнительные вопросы учителя;</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869C3">
        <w:rPr>
          <w:rFonts w:ascii="Times New Roman" w:eastAsia="Times New Roman" w:hAnsi="Times New Roman" w:cs="Times New Roman"/>
          <w:color w:val="000000"/>
          <w:sz w:val="28"/>
          <w:szCs w:val="28"/>
          <w:lang w:eastAsia="ru-RU"/>
        </w:rPr>
        <w:t>внутрипредметные</w:t>
      </w:r>
      <w:proofErr w:type="spellEnd"/>
      <w:r w:rsidRPr="003869C3">
        <w:rPr>
          <w:rFonts w:ascii="Times New Roman" w:eastAsia="Times New Roman" w:hAnsi="Times New Roman" w:cs="Times New Roman"/>
          <w:color w:val="000000"/>
          <w:sz w:val="28"/>
          <w:szCs w:val="28"/>
          <w:lang w:eastAsia="ru-RU"/>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ответ письменной, использовать научные термины;</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обладает достаточным навыком работы со справочной литературой, учебником, первоисточниками (правильно ориентируется, но работает медленно).</w:t>
      </w:r>
    </w:p>
    <w:p w:rsidR="003869C3" w:rsidRPr="003869C3" w:rsidRDefault="00AE0C8F" w:rsidP="00AE0C8F">
      <w:pPr>
        <w:widowControl w:val="0"/>
        <w:tabs>
          <w:tab w:val="left" w:pos="4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3.3. </w:t>
      </w:r>
      <w:r w:rsidR="003869C3" w:rsidRPr="003869C3">
        <w:rPr>
          <w:rFonts w:ascii="Times New Roman" w:eastAsia="Times New Roman" w:hAnsi="Times New Roman" w:cs="Times New Roman"/>
          <w:color w:val="000000"/>
          <w:sz w:val="28"/>
          <w:szCs w:val="28"/>
          <w:lang w:eastAsia="ru-RU"/>
        </w:rPr>
        <w:t>Отметка «3» ставится, если ученик:</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материал излагает не</w:t>
      </w:r>
      <w:r w:rsidR="00C029E9">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систематизировано, фрагментарно, не всегда последовательно;</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показывает недостаточную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отдельных знаний и умений; выводы и</w:t>
      </w:r>
      <w:r w:rsidR="00AE0C8F">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обобщения аргументирует слабо, допускает в них ошибки;</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допускает ошибки и неточности в использовании научной терминологии, определения понятий даёт недостаточно четкие;</w:t>
      </w:r>
    </w:p>
    <w:p w:rsidR="003869C3" w:rsidRPr="003869C3" w:rsidRDefault="003869C3" w:rsidP="00AE0C8F">
      <w:pPr>
        <w:widowControl w:val="0"/>
        <w:tabs>
          <w:tab w:val="left" w:pos="726"/>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использует в качестве доказательства выводы и обобщения из наблюдений, фактов, опытов или допускает ошибки при их изложении;</w:t>
      </w:r>
    </w:p>
    <w:p w:rsidR="003869C3" w:rsidRPr="003869C3" w:rsidRDefault="003869C3" w:rsidP="00AE0C8F">
      <w:pPr>
        <w:widowControl w:val="0"/>
        <w:tabs>
          <w:tab w:val="left" w:pos="710"/>
        </w:tabs>
        <w:spacing w:after="0" w:line="240" w:lineRule="auto"/>
        <w:ind w:right="38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3869C3" w:rsidRPr="003869C3" w:rsidRDefault="003869C3" w:rsidP="00AE0C8F">
      <w:pPr>
        <w:widowControl w:val="0"/>
        <w:tabs>
          <w:tab w:val="left" w:pos="710"/>
        </w:tabs>
        <w:spacing w:after="0" w:line="240" w:lineRule="auto"/>
        <w:ind w:right="38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3869C3" w:rsidRPr="003869C3" w:rsidRDefault="003869C3" w:rsidP="00AE0C8F">
      <w:pPr>
        <w:widowControl w:val="0"/>
        <w:tabs>
          <w:tab w:val="left" w:pos="710"/>
        </w:tabs>
        <w:spacing w:after="0" w:line="240" w:lineRule="auto"/>
        <w:ind w:right="38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обнаруживает недостаточное понимание отдельных положений при </w:t>
      </w:r>
      <w:r w:rsidRPr="003869C3">
        <w:rPr>
          <w:rFonts w:ascii="Times New Roman" w:eastAsia="Times New Roman" w:hAnsi="Times New Roman" w:cs="Times New Roman"/>
          <w:color w:val="000000"/>
          <w:sz w:val="28"/>
          <w:szCs w:val="28"/>
          <w:lang w:eastAsia="ru-RU"/>
        </w:rPr>
        <w:lastRenderedPageBreak/>
        <w:t>воспроизведении текста учебника (записей, первоисточников) или отвечает неполно на вопросы учителя, допуская одну-две грубые ошибки.</w:t>
      </w:r>
    </w:p>
    <w:p w:rsidR="003869C3" w:rsidRPr="003869C3" w:rsidRDefault="00AE0C8F" w:rsidP="00AE0C8F">
      <w:pPr>
        <w:widowControl w:val="0"/>
        <w:tabs>
          <w:tab w:val="left" w:pos="44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3.4. </w:t>
      </w:r>
      <w:r w:rsidR="003869C3" w:rsidRPr="003869C3">
        <w:rPr>
          <w:rFonts w:ascii="Times New Roman" w:eastAsia="Times New Roman" w:hAnsi="Times New Roman" w:cs="Times New Roman"/>
          <w:color w:val="000000"/>
          <w:sz w:val="28"/>
          <w:szCs w:val="28"/>
          <w:lang w:eastAsia="ru-RU"/>
        </w:rPr>
        <w:t>Отметка «2» ставится, если ученик:</w:t>
      </w:r>
    </w:p>
    <w:p w:rsidR="003869C3" w:rsidRPr="003869C3" w:rsidRDefault="003869C3" w:rsidP="00AE0C8F">
      <w:pPr>
        <w:widowControl w:val="0"/>
        <w:tabs>
          <w:tab w:val="left" w:pos="710"/>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усвоил и не раскрыл основное содержание материала;</w:t>
      </w:r>
    </w:p>
    <w:p w:rsidR="003869C3" w:rsidRPr="003869C3" w:rsidRDefault="003869C3" w:rsidP="00AE0C8F">
      <w:pPr>
        <w:widowControl w:val="0"/>
        <w:tabs>
          <w:tab w:val="left" w:pos="710"/>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делает выводов и обобщений;</w:t>
      </w:r>
    </w:p>
    <w:p w:rsidR="003869C3" w:rsidRPr="003869C3" w:rsidRDefault="003869C3" w:rsidP="00AE0C8F">
      <w:pPr>
        <w:widowControl w:val="0"/>
        <w:tabs>
          <w:tab w:val="left" w:pos="710"/>
        </w:tabs>
        <w:spacing w:after="0" w:line="240" w:lineRule="auto"/>
        <w:ind w:right="38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знает и не понимает значительную или основную часть программного материала в пределах поставленных вопросов;</w:t>
      </w:r>
    </w:p>
    <w:p w:rsidR="003869C3" w:rsidRPr="003869C3" w:rsidRDefault="003869C3" w:rsidP="00AE0C8F">
      <w:pPr>
        <w:widowControl w:val="0"/>
        <w:tabs>
          <w:tab w:val="left" w:pos="710"/>
        </w:tabs>
        <w:spacing w:after="0" w:line="240" w:lineRule="auto"/>
        <w:ind w:right="38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имеет слабо сформированные и неполные знания и не умеет применять их к решению конкретных вопросов и задач по образцу;</w:t>
      </w:r>
    </w:p>
    <w:p w:rsidR="00AE0C8F" w:rsidRDefault="003869C3" w:rsidP="00AE0C8F">
      <w:pPr>
        <w:widowControl w:val="0"/>
        <w:tabs>
          <w:tab w:val="left" w:pos="710"/>
        </w:tabs>
        <w:spacing w:after="0" w:line="240" w:lineRule="auto"/>
        <w:ind w:right="380"/>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или при ответе (на один вопрос) допускает более двух грубых ошибок, которые не может исправить даже при помощи учителя.</w:t>
      </w:r>
    </w:p>
    <w:p w:rsidR="003869C3" w:rsidRPr="00AE0C8F" w:rsidRDefault="003869C3" w:rsidP="00AE0C8F">
      <w:pPr>
        <w:widowControl w:val="0"/>
        <w:tabs>
          <w:tab w:val="left" w:pos="710"/>
        </w:tabs>
        <w:spacing w:after="0" w:line="240" w:lineRule="auto"/>
        <w:ind w:right="380"/>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b/>
          <w:bCs/>
          <w:color w:val="000000"/>
          <w:spacing w:val="-1"/>
          <w:sz w:val="28"/>
          <w:szCs w:val="28"/>
          <w:lang w:eastAsia="ru-RU"/>
        </w:rPr>
        <w:t>Примечание.</w:t>
      </w:r>
    </w:p>
    <w:p w:rsidR="00E555C6" w:rsidRDefault="003869C3" w:rsidP="00C029E9">
      <w:pPr>
        <w:widowControl w:val="0"/>
        <w:spacing w:after="0" w:line="240" w:lineRule="auto"/>
        <w:ind w:right="380"/>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По окончании устного ответа педагогом даётся краткий анализ ответа обучающегося, объявляется мотивированная оценка. Возможен как самоанализ ответа, так и привлечение других обучающихся для анализа ответа и предложения оценки.</w:t>
      </w:r>
    </w:p>
    <w:p w:rsidR="00C029E9" w:rsidRPr="003869C3" w:rsidRDefault="00C029E9" w:rsidP="00C029E9">
      <w:pPr>
        <w:widowControl w:val="0"/>
        <w:spacing w:after="0" w:line="240" w:lineRule="auto"/>
        <w:ind w:right="380"/>
        <w:jc w:val="both"/>
        <w:rPr>
          <w:rFonts w:ascii="Times New Roman" w:eastAsia="Times New Roman" w:hAnsi="Times New Roman" w:cs="Times New Roman"/>
          <w:sz w:val="28"/>
          <w:szCs w:val="28"/>
          <w:lang w:eastAsia="ru-RU"/>
        </w:rPr>
      </w:pPr>
    </w:p>
    <w:p w:rsidR="003869C3" w:rsidRPr="003869C3" w:rsidRDefault="00AE0C8F" w:rsidP="00AE0C8F">
      <w:pPr>
        <w:widowControl w:val="0"/>
        <w:tabs>
          <w:tab w:val="left" w:pos="710"/>
        </w:tabs>
        <w:spacing w:after="0" w:line="240" w:lineRule="auto"/>
        <w:jc w:val="center"/>
        <w:rPr>
          <w:rFonts w:ascii="Times New Roman" w:eastAsia="Times New Roman" w:hAnsi="Times New Roman" w:cs="Times New Roman"/>
          <w:b/>
          <w:bCs/>
          <w:color w:val="000000"/>
          <w:spacing w:val="-1"/>
          <w:sz w:val="28"/>
          <w:szCs w:val="28"/>
          <w:lang w:eastAsia="ru-RU"/>
        </w:rPr>
      </w:pPr>
      <w:r>
        <w:rPr>
          <w:rFonts w:ascii="Times New Roman" w:eastAsia="Times New Roman" w:hAnsi="Times New Roman" w:cs="Times New Roman"/>
          <w:b/>
          <w:bCs/>
          <w:color w:val="000000"/>
          <w:spacing w:val="-1"/>
          <w:sz w:val="28"/>
          <w:szCs w:val="28"/>
          <w:lang w:eastAsia="ru-RU"/>
        </w:rPr>
        <w:t xml:space="preserve">4. </w:t>
      </w:r>
      <w:r w:rsidR="003869C3" w:rsidRPr="003869C3">
        <w:rPr>
          <w:rFonts w:ascii="Times New Roman" w:eastAsia="Times New Roman" w:hAnsi="Times New Roman" w:cs="Times New Roman"/>
          <w:b/>
          <w:bCs/>
          <w:color w:val="000000"/>
          <w:spacing w:val="-1"/>
          <w:sz w:val="28"/>
          <w:szCs w:val="28"/>
          <w:lang w:eastAsia="ru-RU"/>
        </w:rPr>
        <w:t>Оценка самостоятельных письменных и контрольных работ</w:t>
      </w:r>
    </w:p>
    <w:p w:rsidR="003869C3" w:rsidRPr="003869C3" w:rsidRDefault="003869C3" w:rsidP="003869C3">
      <w:pPr>
        <w:widowControl w:val="0"/>
        <w:tabs>
          <w:tab w:val="left" w:pos="710"/>
        </w:tabs>
        <w:spacing w:after="0" w:line="240" w:lineRule="auto"/>
        <w:ind w:left="450"/>
        <w:jc w:val="both"/>
        <w:rPr>
          <w:rFonts w:ascii="Times New Roman" w:eastAsia="Times New Roman" w:hAnsi="Times New Roman" w:cs="Times New Roman"/>
          <w:b/>
          <w:bCs/>
          <w:spacing w:val="-1"/>
          <w:sz w:val="28"/>
          <w:szCs w:val="28"/>
          <w:lang w:eastAsia="ru-RU"/>
        </w:rPr>
      </w:pPr>
    </w:p>
    <w:p w:rsidR="003869C3" w:rsidRPr="003869C3" w:rsidRDefault="003869C3" w:rsidP="00E555C6">
      <w:pPr>
        <w:widowControl w:val="0"/>
        <w:tabs>
          <w:tab w:val="left" w:pos="121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4.1. Отметка «5» ставится, если ученик:</w:t>
      </w:r>
    </w:p>
    <w:p w:rsidR="003869C3" w:rsidRPr="003869C3" w:rsidRDefault="003869C3" w:rsidP="00E555C6">
      <w:pPr>
        <w:widowControl w:val="0"/>
        <w:tabs>
          <w:tab w:val="left" w:pos="710"/>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выполнил работу в полном объеме без ошибок и недочетов.</w:t>
      </w:r>
    </w:p>
    <w:p w:rsidR="003869C3" w:rsidRPr="003869C3" w:rsidRDefault="003869C3" w:rsidP="00E555C6">
      <w:pPr>
        <w:widowControl w:val="0"/>
        <w:tabs>
          <w:tab w:val="left" w:pos="1421"/>
        </w:tabs>
        <w:spacing w:after="0" w:line="240" w:lineRule="auto"/>
        <w:ind w:right="38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4.2. Отметка «4» ставится, если ученик выполнил работу полностью, но допустил в ней:</w:t>
      </w:r>
    </w:p>
    <w:p w:rsidR="003869C3" w:rsidRPr="003869C3" w:rsidRDefault="003869C3" w:rsidP="00E555C6">
      <w:pPr>
        <w:widowControl w:val="0"/>
        <w:tabs>
          <w:tab w:val="left" w:pos="710"/>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более двух недочетов;</w:t>
      </w:r>
    </w:p>
    <w:p w:rsidR="003869C3" w:rsidRPr="003869C3" w:rsidRDefault="003869C3" w:rsidP="00E555C6">
      <w:pPr>
        <w:widowControl w:val="0"/>
        <w:tabs>
          <w:tab w:val="left" w:pos="710"/>
          <w:tab w:val="center" w:pos="7622"/>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одну-две негрубые ошибки для обучающихся уровня</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начального общего образования.</w:t>
      </w:r>
    </w:p>
    <w:p w:rsidR="003869C3" w:rsidRPr="003869C3" w:rsidRDefault="003869C3" w:rsidP="00E555C6">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4.3. Отметка «3» ставится, если ученик правильно выполнил не менее половины работы или допустил:</w:t>
      </w:r>
    </w:p>
    <w:p w:rsidR="003869C3" w:rsidRPr="003869C3" w:rsidRDefault="003869C3" w:rsidP="00E555C6">
      <w:pPr>
        <w:widowControl w:val="0"/>
        <w:tabs>
          <w:tab w:val="left" w:pos="729"/>
        </w:tabs>
        <w:spacing w:after="0" w:line="240" w:lineRule="auto"/>
        <w:ind w:right="36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более одной грубой и одной негрубой ошибки и одного недочета;</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не более двух-трех негрубых ошибок;</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одной негрубой ошибки и трех недочетов;</w:t>
      </w:r>
    </w:p>
    <w:p w:rsidR="003869C3" w:rsidRPr="003869C3" w:rsidRDefault="003869C3" w:rsidP="00E555C6">
      <w:pPr>
        <w:widowControl w:val="0"/>
        <w:tabs>
          <w:tab w:val="left" w:pos="729"/>
        </w:tabs>
        <w:spacing w:after="0" w:line="240" w:lineRule="auto"/>
        <w:ind w:right="36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при отсутствии ошибок, но при наличии четырех-пяти недочетов;</w:t>
      </w:r>
    </w:p>
    <w:p w:rsidR="003869C3" w:rsidRPr="003869C3" w:rsidRDefault="003869C3" w:rsidP="00E555C6">
      <w:pPr>
        <w:widowControl w:val="0"/>
        <w:tabs>
          <w:tab w:val="left" w:pos="729"/>
        </w:tabs>
        <w:spacing w:after="0" w:line="240" w:lineRule="auto"/>
        <w:ind w:right="36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более четырёх грубых ошибок для обучающихся уровня начального общего образования.</w:t>
      </w:r>
    </w:p>
    <w:p w:rsidR="003869C3" w:rsidRPr="003869C3" w:rsidRDefault="00AE0C8F" w:rsidP="00E555C6">
      <w:pPr>
        <w:widowControl w:val="0"/>
        <w:tabs>
          <w:tab w:val="left" w:pos="74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4.4</w:t>
      </w:r>
      <w:r w:rsidR="003869C3" w:rsidRPr="003869C3">
        <w:rPr>
          <w:rFonts w:ascii="Times New Roman" w:eastAsia="Times New Roman" w:hAnsi="Times New Roman" w:cs="Times New Roman"/>
          <w:color w:val="000000"/>
          <w:sz w:val="28"/>
          <w:szCs w:val="28"/>
          <w:lang w:eastAsia="ru-RU"/>
        </w:rPr>
        <w:t>. Отметка «2» ставится, если ученик:</w:t>
      </w:r>
    </w:p>
    <w:p w:rsidR="003869C3" w:rsidRPr="003869C3" w:rsidRDefault="003869C3" w:rsidP="00E555C6">
      <w:pPr>
        <w:widowControl w:val="0"/>
        <w:tabs>
          <w:tab w:val="left" w:pos="729"/>
        </w:tabs>
        <w:spacing w:after="0" w:line="240" w:lineRule="auto"/>
        <w:ind w:right="36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допустил число ошибок и недочетов превосходящее норму, при которой может быть выставлена оценка «3»;</w:t>
      </w:r>
    </w:p>
    <w:p w:rsidR="003869C3" w:rsidRPr="003869C3" w:rsidRDefault="003869C3" w:rsidP="00E555C6">
      <w:pPr>
        <w:widowControl w:val="0"/>
        <w:tabs>
          <w:tab w:val="left" w:pos="729"/>
        </w:tabs>
        <w:spacing w:after="0" w:line="240" w:lineRule="auto"/>
        <w:ind w:right="130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или если правильно выполнил менее половины работы. </w:t>
      </w:r>
    </w:p>
    <w:p w:rsidR="003869C3" w:rsidRPr="003869C3" w:rsidRDefault="003869C3" w:rsidP="00E555C6">
      <w:pPr>
        <w:widowControl w:val="0"/>
        <w:tabs>
          <w:tab w:val="left" w:pos="729"/>
        </w:tabs>
        <w:spacing w:after="0" w:line="240" w:lineRule="auto"/>
        <w:ind w:right="130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b/>
          <w:bCs/>
          <w:color w:val="000000"/>
          <w:spacing w:val="-1"/>
          <w:sz w:val="28"/>
          <w:szCs w:val="28"/>
          <w:lang w:eastAsia="ru-RU"/>
        </w:rPr>
        <w:t>Примечание.</w:t>
      </w:r>
    </w:p>
    <w:p w:rsidR="003869C3" w:rsidRPr="003869C3" w:rsidRDefault="003869C3" w:rsidP="00E555C6">
      <w:pPr>
        <w:widowControl w:val="0"/>
        <w:spacing w:after="0" w:line="240" w:lineRule="auto"/>
        <w:ind w:right="360"/>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Оценки с анализом доводятся до сведения обучающихся в течение недели со дня написания работы (в старших классах за сочинения и изложения - в течение 10 дней).</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На следующем, после объявления оценок, уроке предусматривается работа над ошибками, устранение пробелов.</w:t>
      </w:r>
    </w:p>
    <w:p w:rsidR="003869C3" w:rsidRPr="003869C3" w:rsidRDefault="003869C3" w:rsidP="003869C3">
      <w:pPr>
        <w:widowControl w:val="0"/>
        <w:spacing w:after="0" w:line="240" w:lineRule="auto"/>
        <w:ind w:right="360" w:firstLine="567"/>
        <w:jc w:val="both"/>
        <w:rPr>
          <w:rFonts w:ascii="Times New Roman" w:eastAsia="Times New Roman" w:hAnsi="Times New Roman" w:cs="Times New Roman"/>
          <w:sz w:val="28"/>
          <w:szCs w:val="28"/>
          <w:lang w:eastAsia="ru-RU"/>
        </w:rPr>
      </w:pPr>
    </w:p>
    <w:p w:rsidR="003869C3" w:rsidRPr="003869C3" w:rsidRDefault="00AE0C8F" w:rsidP="00AE0C8F">
      <w:pPr>
        <w:widowControl w:val="0"/>
        <w:tabs>
          <w:tab w:val="left" w:pos="729"/>
        </w:tabs>
        <w:spacing w:after="0" w:line="240" w:lineRule="auto"/>
        <w:ind w:left="450" w:right="1300"/>
        <w:jc w:val="center"/>
        <w:outlineLvl w:val="0"/>
        <w:rPr>
          <w:rFonts w:ascii="Times New Roman" w:eastAsia="Times New Roman" w:hAnsi="Times New Roman" w:cs="Times New Roman"/>
          <w:b/>
          <w:bCs/>
          <w:color w:val="000000"/>
          <w:spacing w:val="-1"/>
          <w:sz w:val="28"/>
          <w:szCs w:val="28"/>
          <w:lang w:eastAsia="ru-RU"/>
        </w:rPr>
      </w:pPr>
      <w:bookmarkStart w:id="3" w:name="bookmark5"/>
      <w:r>
        <w:rPr>
          <w:rFonts w:ascii="Times New Roman" w:eastAsia="Times New Roman" w:hAnsi="Times New Roman" w:cs="Times New Roman"/>
          <w:b/>
          <w:bCs/>
          <w:color w:val="000000"/>
          <w:spacing w:val="-1"/>
          <w:sz w:val="28"/>
          <w:szCs w:val="28"/>
          <w:lang w:eastAsia="ru-RU"/>
        </w:rPr>
        <w:lastRenderedPageBreak/>
        <w:t xml:space="preserve">5. </w:t>
      </w:r>
      <w:r w:rsidR="003869C3" w:rsidRPr="003869C3">
        <w:rPr>
          <w:rFonts w:ascii="Times New Roman" w:eastAsia="Times New Roman" w:hAnsi="Times New Roman" w:cs="Times New Roman"/>
          <w:b/>
          <w:bCs/>
          <w:color w:val="000000"/>
          <w:spacing w:val="-1"/>
          <w:sz w:val="28"/>
          <w:szCs w:val="28"/>
          <w:lang w:eastAsia="ru-RU"/>
        </w:rPr>
        <w:t>Оценка выполнения практических (лабораторных) работ, опытов по предметам</w:t>
      </w:r>
      <w:bookmarkEnd w:id="3"/>
    </w:p>
    <w:p w:rsidR="003869C3" w:rsidRPr="003869C3" w:rsidRDefault="003869C3" w:rsidP="00AE0C8F">
      <w:pPr>
        <w:widowControl w:val="0"/>
        <w:tabs>
          <w:tab w:val="left" w:pos="729"/>
        </w:tabs>
        <w:spacing w:after="0" w:line="240" w:lineRule="auto"/>
        <w:ind w:left="450" w:right="1300"/>
        <w:jc w:val="center"/>
        <w:outlineLvl w:val="0"/>
        <w:rPr>
          <w:rFonts w:ascii="Times New Roman" w:eastAsia="Times New Roman" w:hAnsi="Times New Roman" w:cs="Times New Roman"/>
          <w:b/>
          <w:bCs/>
          <w:spacing w:val="-1"/>
          <w:sz w:val="28"/>
          <w:szCs w:val="28"/>
          <w:lang w:eastAsia="ru-RU"/>
        </w:rPr>
      </w:pPr>
    </w:p>
    <w:p w:rsidR="003869C3" w:rsidRPr="003869C3" w:rsidRDefault="003869C3" w:rsidP="00815DB1">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5.1. Отметка «5» ставится, если ученик:</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правильно определил цель опыта;</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выполнил работу в полном объеме с соблюдением необходимой последовательности проведения опытов и измерений;</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правильно выполнил анализ погрешностей (9-11 классы);</w:t>
      </w:r>
    </w:p>
    <w:p w:rsidR="003869C3" w:rsidRPr="003869C3" w:rsidRDefault="003869C3" w:rsidP="00E555C6">
      <w:pPr>
        <w:widowControl w:val="0"/>
        <w:tabs>
          <w:tab w:val="left" w:pos="729"/>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проявляет организационно-трудовые умения (поддерживает чистоту рабочего места и порядок на столе, экономно использует расходные материалы);</w:t>
      </w:r>
    </w:p>
    <w:p w:rsidR="003869C3" w:rsidRPr="003869C3" w:rsidRDefault="003869C3" w:rsidP="00E555C6">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эксперимент осуществляет по плану с учетом техники безопасности и правил работы с материалами и оборудованием.</w:t>
      </w:r>
    </w:p>
    <w:p w:rsidR="003869C3" w:rsidRPr="003869C3" w:rsidRDefault="003869C3" w:rsidP="00E555C6">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5.2. Отметка «4» ставится, если ученик выполнил требования к оценке «5»,</w:t>
      </w:r>
    </w:p>
    <w:p w:rsidR="003869C3" w:rsidRPr="003869C3" w:rsidRDefault="003869C3" w:rsidP="00E555C6">
      <w:pPr>
        <w:widowControl w:val="0"/>
        <w:spacing w:after="0" w:line="240" w:lineRule="auto"/>
        <w:ind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но:</w:t>
      </w:r>
    </w:p>
    <w:p w:rsidR="003869C3" w:rsidRPr="003869C3" w:rsidRDefault="003869C3" w:rsidP="00E555C6">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опыт проводил в условиях, не обеспечивающих достаточной точности измерений;</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было допущено два-три недочета;</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не более одной негрубой ошибки и одного недочета;</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эксперимент проведен не полностью;</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в описании наблюдений из опыта допустил неточности, выводы сделал неполные.</w:t>
      </w:r>
    </w:p>
    <w:p w:rsidR="003869C3" w:rsidRPr="003869C3" w:rsidRDefault="00815DB1" w:rsidP="00815DB1">
      <w:pPr>
        <w:widowControl w:val="0"/>
        <w:tabs>
          <w:tab w:val="left" w:pos="41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5.3. </w:t>
      </w:r>
      <w:r w:rsidR="003869C3" w:rsidRPr="003869C3">
        <w:rPr>
          <w:rFonts w:ascii="Times New Roman" w:eastAsia="Times New Roman" w:hAnsi="Times New Roman" w:cs="Times New Roman"/>
          <w:color w:val="000000"/>
          <w:sz w:val="28"/>
          <w:szCs w:val="28"/>
          <w:lang w:eastAsia="ru-RU"/>
        </w:rPr>
        <w:t>Отметка «3» ставится, если ученик:</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правильно определил цель опыта; работу выполняет правильно не менее чем наполовину, однако объём выполненной части таков, что не позволяет получить правильные результаты и выводы по основным, принципиально важным задачам работы;</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подбор оборудования, объектов, материалов, а также работы по началу опыта провел с помощью учителя;</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в ходе проведения опыта и измерений были допущены ошибки в описании наблюдений, формулировании выводов;</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 опыт проводился в нерациональных условиях, что привело к получению результатов с большей погрешностью; </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 или в отчёте были допущены в общей сложности не более двух ошибок (в записях единиц, измерениях, в вычислениях, графиках, таблицах, схемах, анализе погрешностей и т.д.) не принципиального для данной работы характера, но повлиявших на результат выполнения; </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не выполнен совсем или выполнен неверно анализ погрешностей (9-11 класс);</w:t>
      </w:r>
    </w:p>
    <w:p w:rsidR="003869C3" w:rsidRPr="003869C3" w:rsidRDefault="003869C3" w:rsidP="00815DB1">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lastRenderedPageBreak/>
        <w:t>- 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rsidR="003869C3" w:rsidRPr="003869C3" w:rsidRDefault="003869C3" w:rsidP="00C029E9">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5.4. Отметка «2» ставится, если ученик:</w:t>
      </w:r>
    </w:p>
    <w:p w:rsidR="003869C3" w:rsidRPr="003869C3" w:rsidRDefault="003869C3" w:rsidP="00C029E9">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правильные выводы;</w:t>
      </w:r>
    </w:p>
    <w:p w:rsidR="003869C3" w:rsidRPr="003869C3" w:rsidRDefault="003869C3" w:rsidP="00C029E9">
      <w:pPr>
        <w:widowControl w:val="0"/>
        <w:tabs>
          <w:tab w:val="left" w:pos="71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опыты, измерения, вычисления, наблюдения производились неправильно;</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или в ходе работы и в отчете обнаружились в совокупности все недостатки, отмеченные в требованиях к оценке «3»;</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3869C3" w:rsidRPr="003869C3" w:rsidRDefault="003869C3" w:rsidP="00C029E9">
      <w:pPr>
        <w:widowControl w:val="0"/>
        <w:spacing w:after="0" w:line="240" w:lineRule="auto"/>
        <w:jc w:val="both"/>
        <w:rPr>
          <w:rFonts w:ascii="Times New Roman" w:eastAsia="Times New Roman" w:hAnsi="Times New Roman" w:cs="Times New Roman"/>
          <w:b/>
          <w:bCs/>
          <w:spacing w:val="-1"/>
          <w:sz w:val="28"/>
          <w:szCs w:val="28"/>
          <w:lang w:eastAsia="ru-RU"/>
        </w:rPr>
      </w:pPr>
      <w:r w:rsidRPr="003869C3">
        <w:rPr>
          <w:rFonts w:ascii="Times New Roman" w:eastAsia="Times New Roman" w:hAnsi="Times New Roman" w:cs="Times New Roman"/>
          <w:b/>
          <w:bCs/>
          <w:color w:val="000000"/>
          <w:spacing w:val="-1"/>
          <w:sz w:val="28"/>
          <w:szCs w:val="28"/>
          <w:lang w:eastAsia="ru-RU"/>
        </w:rPr>
        <w:t>Примечание.</w:t>
      </w:r>
    </w:p>
    <w:p w:rsidR="003869C3" w:rsidRPr="003869C3" w:rsidRDefault="003869C3" w:rsidP="00C029E9">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 тех случаях, когда учащийся показал оригинальный и наиболее рациональный подход к выполнению работы и (или)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w:t>
      </w:r>
    </w:p>
    <w:p w:rsidR="003869C3" w:rsidRPr="003869C3" w:rsidRDefault="003869C3" w:rsidP="00C029E9">
      <w:pPr>
        <w:widowControl w:val="0"/>
        <w:spacing w:after="0" w:line="240" w:lineRule="auto"/>
        <w:ind w:firstLine="567"/>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Оценки с анализом доводятся до сведения обучающихся на следующем уроке.</w:t>
      </w:r>
    </w:p>
    <w:p w:rsidR="003869C3" w:rsidRPr="003869C3" w:rsidRDefault="003869C3" w:rsidP="00C029E9">
      <w:pPr>
        <w:widowControl w:val="0"/>
        <w:spacing w:after="0" w:line="240" w:lineRule="auto"/>
        <w:ind w:firstLine="567"/>
        <w:jc w:val="both"/>
        <w:rPr>
          <w:rFonts w:ascii="Times New Roman" w:eastAsia="Times New Roman" w:hAnsi="Times New Roman" w:cs="Times New Roman"/>
          <w:sz w:val="28"/>
          <w:szCs w:val="28"/>
          <w:lang w:eastAsia="ru-RU"/>
        </w:rPr>
      </w:pPr>
    </w:p>
    <w:p w:rsidR="003869C3" w:rsidRPr="003869C3" w:rsidRDefault="00815DB1" w:rsidP="00C029E9">
      <w:pPr>
        <w:widowControl w:val="0"/>
        <w:tabs>
          <w:tab w:val="left" w:pos="0"/>
        </w:tabs>
        <w:spacing w:after="0" w:line="240" w:lineRule="auto"/>
        <w:jc w:val="center"/>
        <w:rPr>
          <w:rFonts w:ascii="Times New Roman" w:eastAsia="Times New Roman" w:hAnsi="Times New Roman" w:cs="Times New Roman"/>
          <w:b/>
          <w:bCs/>
          <w:color w:val="000000"/>
          <w:spacing w:val="-1"/>
          <w:sz w:val="28"/>
          <w:szCs w:val="28"/>
          <w:lang w:eastAsia="ru-RU"/>
        </w:rPr>
      </w:pPr>
      <w:r>
        <w:rPr>
          <w:rFonts w:ascii="Times New Roman" w:eastAsia="Times New Roman" w:hAnsi="Times New Roman" w:cs="Times New Roman"/>
          <w:b/>
          <w:bCs/>
          <w:color w:val="000000"/>
          <w:spacing w:val="-1"/>
          <w:sz w:val="28"/>
          <w:szCs w:val="28"/>
          <w:lang w:eastAsia="ru-RU"/>
        </w:rPr>
        <w:t xml:space="preserve">6. </w:t>
      </w:r>
      <w:r w:rsidR="003869C3" w:rsidRPr="003869C3">
        <w:rPr>
          <w:rFonts w:ascii="Times New Roman" w:eastAsia="Times New Roman" w:hAnsi="Times New Roman" w:cs="Times New Roman"/>
          <w:b/>
          <w:bCs/>
          <w:color w:val="000000"/>
          <w:spacing w:val="-1"/>
          <w:sz w:val="28"/>
          <w:szCs w:val="28"/>
          <w:lang w:eastAsia="ru-RU"/>
        </w:rPr>
        <w:t>Оценка умений проводить наблюдения</w:t>
      </w:r>
    </w:p>
    <w:p w:rsidR="003869C3" w:rsidRPr="003869C3" w:rsidRDefault="003869C3" w:rsidP="00C029E9">
      <w:pPr>
        <w:widowControl w:val="0"/>
        <w:tabs>
          <w:tab w:val="left" w:pos="0"/>
        </w:tabs>
        <w:spacing w:after="0" w:line="240" w:lineRule="auto"/>
        <w:ind w:left="450"/>
        <w:jc w:val="both"/>
        <w:rPr>
          <w:rFonts w:ascii="Times New Roman" w:eastAsia="Times New Roman" w:hAnsi="Times New Roman" w:cs="Times New Roman"/>
          <w:b/>
          <w:bCs/>
          <w:spacing w:val="-1"/>
          <w:sz w:val="28"/>
          <w:szCs w:val="28"/>
          <w:lang w:eastAsia="ru-RU"/>
        </w:rPr>
      </w:pPr>
    </w:p>
    <w:p w:rsidR="003869C3" w:rsidRPr="003869C3" w:rsidRDefault="003869C3" w:rsidP="00C029E9">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6.1. Отметка «5» ставится, если ученик:</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правильно по заданию учителя провел наблюдение;</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выделил существенные признаки у наблюдаемого объекта (процесса);</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логично, научно грамотно оформил результаты наблюдений и выводы.</w:t>
      </w:r>
    </w:p>
    <w:p w:rsidR="003869C3" w:rsidRPr="003869C3" w:rsidRDefault="003869C3" w:rsidP="00C029E9">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6.2. Отметка «4» ставится, если ученик:</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правильно по заданию учителя провел наблюдение;</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при выделении существенных признаков у наблюдаемого объекта (процесса) назвал второстепенные;</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допустил небрежность в оформлении наблюдений и выводов.</w:t>
      </w:r>
    </w:p>
    <w:p w:rsidR="003869C3" w:rsidRPr="003869C3" w:rsidRDefault="003869C3" w:rsidP="00C029E9">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6.3. Отметка «3» ставится, если ученик:</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допустил неточности и 1-2 ошибки в проведении наблюдений по заданию учителя;</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при выделении существенных признаков у наблюдаемого объекта (процесса) выделил лишь некоторые;</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допустил 1-2 ошибки в оформлении наблюдений и выводов.</w:t>
      </w:r>
    </w:p>
    <w:p w:rsidR="003869C3" w:rsidRPr="003869C3" w:rsidRDefault="003869C3" w:rsidP="00C029E9">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6.4. Отметка «2» ставится, если ученик:</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допустил 3-4 ошибки в проведении наблюдений по заданию учителя;</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неправильно выделил признаки наблюдаемого объекта (процесса);</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 допустил 3-4 ошибки в оформлении наблюдений и выводов. </w:t>
      </w:r>
    </w:p>
    <w:p w:rsidR="003869C3" w:rsidRPr="003869C3" w:rsidRDefault="003869C3" w:rsidP="00C029E9">
      <w:pPr>
        <w:widowControl w:val="0"/>
        <w:tabs>
          <w:tab w:val="left" w:pos="736"/>
        </w:tabs>
        <w:spacing w:after="0" w:line="240" w:lineRule="auto"/>
        <w:jc w:val="both"/>
        <w:rPr>
          <w:rFonts w:ascii="Times New Roman" w:eastAsia="Times New Roman" w:hAnsi="Times New Roman" w:cs="Times New Roman"/>
          <w:b/>
          <w:sz w:val="28"/>
          <w:szCs w:val="28"/>
          <w:lang w:eastAsia="ru-RU"/>
        </w:rPr>
      </w:pPr>
      <w:r w:rsidRPr="003869C3">
        <w:rPr>
          <w:rFonts w:ascii="Times New Roman" w:eastAsia="Times New Roman" w:hAnsi="Times New Roman" w:cs="Times New Roman"/>
          <w:b/>
          <w:color w:val="000000"/>
          <w:sz w:val="28"/>
          <w:szCs w:val="28"/>
          <w:lang w:eastAsia="ru-RU"/>
        </w:rPr>
        <w:t>Примечание.</w:t>
      </w:r>
    </w:p>
    <w:p w:rsidR="003869C3" w:rsidRPr="003869C3" w:rsidRDefault="003869C3" w:rsidP="00C029E9">
      <w:pPr>
        <w:widowControl w:val="0"/>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lastRenderedPageBreak/>
        <w:t>Оценки с анализом умений, проведённых наблюдений доводятся до сведения обучающихся на следующем уроке после сдачи отчёта.</w:t>
      </w:r>
    </w:p>
    <w:p w:rsidR="003869C3" w:rsidRPr="003869C3" w:rsidRDefault="003869C3" w:rsidP="00C029E9">
      <w:pPr>
        <w:widowControl w:val="0"/>
        <w:spacing w:after="0" w:line="240" w:lineRule="auto"/>
        <w:ind w:left="426"/>
        <w:jc w:val="both"/>
        <w:rPr>
          <w:rFonts w:ascii="Times New Roman" w:eastAsia="Times New Roman" w:hAnsi="Times New Roman" w:cs="Times New Roman"/>
          <w:sz w:val="28"/>
          <w:szCs w:val="28"/>
          <w:lang w:eastAsia="ru-RU"/>
        </w:rPr>
      </w:pPr>
    </w:p>
    <w:p w:rsidR="003869C3" w:rsidRPr="003869C3" w:rsidRDefault="00815DB1" w:rsidP="00C029E9">
      <w:pPr>
        <w:widowControl w:val="0"/>
        <w:spacing w:after="0" w:line="240" w:lineRule="auto"/>
        <w:ind w:left="450"/>
        <w:jc w:val="center"/>
        <w:outlineLvl w:val="0"/>
        <w:rPr>
          <w:rFonts w:ascii="Times New Roman" w:eastAsia="Times New Roman" w:hAnsi="Times New Roman" w:cs="Times New Roman"/>
          <w:b/>
          <w:bCs/>
          <w:spacing w:val="-1"/>
          <w:sz w:val="28"/>
          <w:szCs w:val="28"/>
          <w:lang w:eastAsia="ru-RU"/>
        </w:rPr>
      </w:pPr>
      <w:bookmarkStart w:id="4" w:name="bookmark6"/>
      <w:r>
        <w:rPr>
          <w:rFonts w:ascii="Times New Roman" w:eastAsia="Times New Roman" w:hAnsi="Times New Roman" w:cs="Times New Roman"/>
          <w:b/>
          <w:bCs/>
          <w:color w:val="000000"/>
          <w:spacing w:val="-1"/>
          <w:sz w:val="28"/>
          <w:szCs w:val="28"/>
          <w:lang w:eastAsia="ru-RU"/>
        </w:rPr>
        <w:t xml:space="preserve">7. </w:t>
      </w:r>
      <w:r w:rsidR="003869C3" w:rsidRPr="003869C3">
        <w:rPr>
          <w:rFonts w:ascii="Times New Roman" w:eastAsia="Times New Roman" w:hAnsi="Times New Roman" w:cs="Times New Roman"/>
          <w:b/>
          <w:bCs/>
          <w:color w:val="000000"/>
          <w:spacing w:val="-1"/>
          <w:sz w:val="28"/>
          <w:szCs w:val="28"/>
          <w:lang w:eastAsia="ru-RU"/>
        </w:rPr>
        <w:t>Общая классификация ошибок</w:t>
      </w:r>
      <w:bookmarkEnd w:id="4"/>
    </w:p>
    <w:p w:rsidR="003869C3" w:rsidRPr="003869C3" w:rsidRDefault="003869C3" w:rsidP="00C029E9">
      <w:pPr>
        <w:widowControl w:val="0"/>
        <w:spacing w:after="0" w:line="240" w:lineRule="auto"/>
        <w:ind w:left="450"/>
        <w:jc w:val="both"/>
        <w:outlineLvl w:val="0"/>
        <w:rPr>
          <w:rFonts w:ascii="Times New Roman" w:eastAsia="Times New Roman" w:hAnsi="Times New Roman" w:cs="Times New Roman"/>
          <w:b/>
          <w:bCs/>
          <w:spacing w:val="-1"/>
          <w:sz w:val="28"/>
          <w:szCs w:val="28"/>
          <w:lang w:eastAsia="ru-RU"/>
        </w:rPr>
      </w:pPr>
    </w:p>
    <w:p w:rsidR="003869C3" w:rsidRPr="003869C3" w:rsidRDefault="003869C3" w:rsidP="00C029E9">
      <w:pPr>
        <w:widowControl w:val="0"/>
        <w:tabs>
          <w:tab w:val="left" w:pos="1052"/>
          <w:tab w:val="left" w:pos="9214"/>
        </w:tabs>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При оценивании результатов освоения учебного предмета обучающимися следует учитывать все ошибки (грубые и негрубые) и недочеты.</w:t>
      </w:r>
    </w:p>
    <w:p w:rsidR="003869C3" w:rsidRPr="003869C3" w:rsidRDefault="003869C3" w:rsidP="00C029E9">
      <w:pPr>
        <w:widowControl w:val="0"/>
        <w:tabs>
          <w:tab w:val="left" w:pos="1052"/>
          <w:tab w:val="left" w:pos="9214"/>
        </w:tabs>
        <w:spacing w:after="0" w:line="240" w:lineRule="auto"/>
        <w:jc w:val="both"/>
        <w:rPr>
          <w:rFonts w:ascii="Times New Roman" w:eastAsia="Times New Roman" w:hAnsi="Times New Roman" w:cs="Times New Roman"/>
          <w:sz w:val="28"/>
          <w:szCs w:val="28"/>
          <w:lang w:eastAsia="ru-RU"/>
        </w:rPr>
      </w:pPr>
    </w:p>
    <w:p w:rsidR="003869C3" w:rsidRPr="003869C3" w:rsidRDefault="00C029E9" w:rsidP="00C029E9">
      <w:pPr>
        <w:widowControl w:val="0"/>
        <w:tabs>
          <w:tab w:val="left" w:pos="1548"/>
          <w:tab w:val="left" w:pos="921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7.1.</w:t>
      </w:r>
      <w:bookmarkStart w:id="5" w:name="_GoBack"/>
      <w:bookmarkEnd w:id="5"/>
      <w:r w:rsidR="003869C3" w:rsidRPr="003869C3">
        <w:rPr>
          <w:rFonts w:ascii="Times New Roman" w:eastAsia="Times New Roman" w:hAnsi="Times New Roman" w:cs="Times New Roman"/>
          <w:color w:val="000000"/>
          <w:sz w:val="28"/>
          <w:szCs w:val="28"/>
          <w:lang w:eastAsia="ru-RU"/>
        </w:rPr>
        <w:t>Грубыми</w:t>
      </w:r>
      <w:r w:rsidR="003869C3" w:rsidRPr="003869C3">
        <w:rPr>
          <w:rFonts w:ascii="Times New Roman" w:eastAsia="Times New Roman" w:hAnsi="Times New Roman" w:cs="Times New Roman"/>
          <w:color w:val="000000"/>
          <w:sz w:val="28"/>
          <w:szCs w:val="28"/>
          <w:lang w:eastAsia="ru-RU"/>
        </w:rPr>
        <w:tab/>
        <w:t>считаются следующие ошибки:</w:t>
      </w:r>
    </w:p>
    <w:p w:rsidR="003869C3" w:rsidRPr="003869C3" w:rsidRDefault="003869C3" w:rsidP="00C029E9">
      <w:pPr>
        <w:widowControl w:val="0"/>
        <w:tabs>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3869C3" w:rsidRPr="003869C3" w:rsidRDefault="003869C3" w:rsidP="00C029E9">
      <w:pPr>
        <w:widowControl w:val="0"/>
        <w:tabs>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незнание наименований единиц измерения (физика, химия, математика, биология, география, технология, ОБЖ);</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неумение выделить в ответе главное;</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неумение применять знания для решения задач и объяснения явлений;</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неумение делать выводы и обобщения;</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неумение читать и строить графики и принципиальные схемы;</w:t>
      </w:r>
    </w:p>
    <w:p w:rsidR="003869C3" w:rsidRPr="003869C3" w:rsidRDefault="003869C3" w:rsidP="00C029E9">
      <w:pPr>
        <w:widowControl w:val="0"/>
        <w:tabs>
          <w:tab w:val="left" w:pos="732"/>
          <w:tab w:val="right" w:pos="8938"/>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неумение подготовить установку или </w:t>
      </w:r>
      <w:r w:rsidRPr="003869C3">
        <w:rPr>
          <w:rFonts w:ascii="Times New Roman" w:eastAsia="Times New Roman" w:hAnsi="Times New Roman" w:cs="Times New Roman"/>
          <w:color w:val="000000"/>
          <w:sz w:val="28"/>
          <w:szCs w:val="28"/>
          <w:lang w:eastAsia="ru-RU"/>
        </w:rPr>
        <w:tab/>
        <w:t>лабораторное оборудование, провести опыт, наблюдения, необходимые расчеты или использовать полученные данные для выводов;</w:t>
      </w:r>
    </w:p>
    <w:p w:rsidR="003869C3" w:rsidRPr="003869C3" w:rsidRDefault="003869C3" w:rsidP="00C029E9">
      <w:pPr>
        <w:widowControl w:val="0"/>
        <w:tabs>
          <w:tab w:val="left" w:pos="732"/>
          <w:tab w:val="right" w:pos="8938"/>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неумение пользоваться первоисточниками, учебником и</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справочниками;</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нарушение техники безопасности;</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небрежное отношение к оборудованию, приборам, материалам.</w:t>
      </w:r>
    </w:p>
    <w:p w:rsidR="003869C3" w:rsidRPr="003869C3" w:rsidRDefault="00815DB1" w:rsidP="00C029E9">
      <w:pPr>
        <w:widowControl w:val="0"/>
        <w:tabs>
          <w:tab w:val="left" w:pos="1548"/>
          <w:tab w:val="left" w:pos="921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7.2. </w:t>
      </w:r>
      <w:r w:rsidR="003869C3" w:rsidRPr="003869C3">
        <w:rPr>
          <w:rFonts w:ascii="Times New Roman" w:eastAsia="Times New Roman" w:hAnsi="Times New Roman" w:cs="Times New Roman"/>
          <w:color w:val="000000"/>
          <w:sz w:val="28"/>
          <w:szCs w:val="28"/>
          <w:lang w:eastAsia="ru-RU"/>
        </w:rPr>
        <w:t>К негрубым ошибкам следует отнести:</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ошибки, вызванные несоблюдением условий проведения опыта, наблюдения, условий работы прибора, оборудования;</w:t>
      </w:r>
    </w:p>
    <w:p w:rsidR="003869C3" w:rsidRPr="003869C3" w:rsidRDefault="003869C3" w:rsidP="00C029E9">
      <w:pPr>
        <w:widowControl w:val="0"/>
        <w:tabs>
          <w:tab w:val="left" w:pos="732"/>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ошибки в условных обозначениях на принципиальных схемах, неточность графика (например, изменение угла наклона) и др.;</w:t>
      </w:r>
    </w:p>
    <w:p w:rsidR="003869C3" w:rsidRPr="003869C3" w:rsidRDefault="003869C3" w:rsidP="00C029E9">
      <w:pPr>
        <w:widowControl w:val="0"/>
        <w:tabs>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3869C3" w:rsidRPr="003869C3" w:rsidRDefault="003869C3" w:rsidP="00C029E9">
      <w:pPr>
        <w:widowControl w:val="0"/>
        <w:tabs>
          <w:tab w:val="left" w:pos="675"/>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нерациональные методы работы со справочной и другой литературой.</w:t>
      </w:r>
    </w:p>
    <w:p w:rsidR="003869C3" w:rsidRPr="003869C3" w:rsidRDefault="00815DB1" w:rsidP="00C029E9">
      <w:pPr>
        <w:widowControl w:val="0"/>
        <w:tabs>
          <w:tab w:val="left" w:pos="450"/>
          <w:tab w:val="left" w:pos="921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7.3. </w:t>
      </w:r>
      <w:r w:rsidR="003869C3" w:rsidRPr="003869C3">
        <w:rPr>
          <w:rFonts w:ascii="Times New Roman" w:eastAsia="Times New Roman" w:hAnsi="Times New Roman" w:cs="Times New Roman"/>
          <w:color w:val="000000"/>
          <w:sz w:val="28"/>
          <w:szCs w:val="28"/>
          <w:lang w:eastAsia="ru-RU"/>
        </w:rPr>
        <w:t>Недочетами являются:</w:t>
      </w:r>
    </w:p>
    <w:p w:rsidR="003869C3" w:rsidRPr="003869C3" w:rsidRDefault="003869C3" w:rsidP="00C029E9">
      <w:pPr>
        <w:widowControl w:val="0"/>
        <w:tabs>
          <w:tab w:val="left" w:pos="675"/>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нерациональные приемы вычислений и преобразований, выполнения опытов, наблюдений, заданий;</w:t>
      </w:r>
    </w:p>
    <w:p w:rsidR="003869C3" w:rsidRPr="003869C3" w:rsidRDefault="003869C3" w:rsidP="00C029E9">
      <w:pPr>
        <w:widowControl w:val="0"/>
        <w:tabs>
          <w:tab w:val="left" w:pos="675"/>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ошибки в вычислениях (арифметические на предметах, кроме математики);</w:t>
      </w:r>
    </w:p>
    <w:p w:rsidR="003869C3" w:rsidRPr="003869C3" w:rsidRDefault="003869C3" w:rsidP="00C029E9">
      <w:pPr>
        <w:widowControl w:val="0"/>
        <w:tabs>
          <w:tab w:val="left" w:pos="675"/>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небрежное выполнение записей, чертежей, схем, графиков;</w:t>
      </w:r>
    </w:p>
    <w:p w:rsidR="003869C3" w:rsidRPr="003869C3" w:rsidRDefault="003869C3" w:rsidP="00C029E9">
      <w:pPr>
        <w:widowControl w:val="0"/>
        <w:tabs>
          <w:tab w:val="left" w:pos="675"/>
          <w:tab w:val="left" w:pos="9214"/>
        </w:tabs>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lastRenderedPageBreak/>
        <w:t>- орфографические и пунктуационные ошибки (кроме русского языка).</w:t>
      </w:r>
    </w:p>
    <w:p w:rsidR="004A6BF2" w:rsidRDefault="004A6BF2" w:rsidP="00C029E9">
      <w:pPr>
        <w:widowControl w:val="0"/>
        <w:tabs>
          <w:tab w:val="left" w:pos="0"/>
          <w:tab w:val="left" w:pos="9214"/>
        </w:tabs>
        <w:spacing w:after="0" w:line="240" w:lineRule="auto"/>
        <w:outlineLvl w:val="0"/>
        <w:rPr>
          <w:rFonts w:ascii="Times New Roman" w:eastAsia="Times New Roman" w:hAnsi="Times New Roman" w:cs="Times New Roman"/>
          <w:b/>
          <w:bCs/>
          <w:color w:val="000000"/>
          <w:spacing w:val="-1"/>
          <w:sz w:val="28"/>
          <w:szCs w:val="28"/>
          <w:lang w:eastAsia="ru-RU"/>
        </w:rPr>
      </w:pPr>
      <w:bookmarkStart w:id="6" w:name="bookmark7"/>
    </w:p>
    <w:p w:rsidR="003869C3" w:rsidRPr="003869C3" w:rsidRDefault="00815DB1" w:rsidP="00C029E9">
      <w:pPr>
        <w:widowControl w:val="0"/>
        <w:tabs>
          <w:tab w:val="left" w:pos="0"/>
          <w:tab w:val="left" w:pos="9214"/>
        </w:tabs>
        <w:spacing w:after="0" w:line="240" w:lineRule="auto"/>
        <w:jc w:val="center"/>
        <w:outlineLvl w:val="0"/>
        <w:rPr>
          <w:rFonts w:ascii="Times New Roman" w:eastAsia="Times New Roman" w:hAnsi="Times New Roman" w:cs="Times New Roman"/>
          <w:b/>
          <w:bCs/>
          <w:spacing w:val="-1"/>
          <w:sz w:val="28"/>
          <w:szCs w:val="28"/>
          <w:lang w:eastAsia="ru-RU"/>
        </w:rPr>
      </w:pPr>
      <w:r>
        <w:rPr>
          <w:rFonts w:ascii="Times New Roman" w:eastAsia="Times New Roman" w:hAnsi="Times New Roman" w:cs="Times New Roman"/>
          <w:b/>
          <w:bCs/>
          <w:color w:val="000000"/>
          <w:spacing w:val="-1"/>
          <w:sz w:val="28"/>
          <w:szCs w:val="28"/>
          <w:lang w:eastAsia="ru-RU"/>
        </w:rPr>
        <w:t xml:space="preserve">8. </w:t>
      </w:r>
      <w:r w:rsidR="003869C3" w:rsidRPr="003869C3">
        <w:rPr>
          <w:rFonts w:ascii="Times New Roman" w:eastAsia="Times New Roman" w:hAnsi="Times New Roman" w:cs="Times New Roman"/>
          <w:b/>
          <w:bCs/>
          <w:color w:val="000000"/>
          <w:spacing w:val="-1"/>
          <w:sz w:val="28"/>
          <w:szCs w:val="28"/>
          <w:lang w:eastAsia="ru-RU"/>
        </w:rPr>
        <w:t>Тестирование</w:t>
      </w:r>
      <w:bookmarkEnd w:id="6"/>
    </w:p>
    <w:p w:rsidR="003869C3" w:rsidRPr="003869C3" w:rsidRDefault="003869C3" w:rsidP="00C029E9">
      <w:pPr>
        <w:widowControl w:val="0"/>
        <w:tabs>
          <w:tab w:val="left" w:pos="0"/>
          <w:tab w:val="left" w:pos="9214"/>
        </w:tabs>
        <w:spacing w:after="0" w:line="240" w:lineRule="auto"/>
        <w:ind w:left="927"/>
        <w:jc w:val="both"/>
        <w:outlineLvl w:val="0"/>
        <w:rPr>
          <w:rFonts w:ascii="Times New Roman" w:eastAsia="Times New Roman" w:hAnsi="Times New Roman" w:cs="Times New Roman"/>
          <w:b/>
          <w:bCs/>
          <w:spacing w:val="-1"/>
          <w:sz w:val="28"/>
          <w:szCs w:val="28"/>
          <w:lang w:eastAsia="ru-RU"/>
        </w:rPr>
      </w:pPr>
    </w:p>
    <w:p w:rsidR="003869C3" w:rsidRPr="003869C3" w:rsidRDefault="003869C3" w:rsidP="00C029E9">
      <w:pPr>
        <w:widowControl w:val="0"/>
        <w:tabs>
          <w:tab w:val="left" w:pos="1483"/>
          <w:tab w:val="left" w:pos="9214"/>
        </w:tabs>
        <w:spacing w:after="0" w:line="240" w:lineRule="auto"/>
        <w:ind w:right="34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При использовании 100-балльной (тестовой) шкалы принята следующая система перевода её в 5-балльную (шкалу аналогично можно использовать при определении процента выполненных заданий):</w:t>
      </w:r>
    </w:p>
    <w:p w:rsidR="003869C3" w:rsidRPr="003869C3" w:rsidRDefault="003869C3" w:rsidP="00C029E9">
      <w:pPr>
        <w:widowControl w:val="0"/>
        <w:tabs>
          <w:tab w:val="left" w:pos="9214"/>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100 - 85 баллов = «5»</w:t>
      </w:r>
    </w:p>
    <w:p w:rsidR="003869C3" w:rsidRPr="003869C3" w:rsidRDefault="003869C3" w:rsidP="00815DB1">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84 - 71 баллов = «4»</w:t>
      </w:r>
    </w:p>
    <w:p w:rsidR="003869C3" w:rsidRPr="003869C3" w:rsidRDefault="003869C3" w:rsidP="00815DB1">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70 - 51 баллов = «3»</w:t>
      </w:r>
    </w:p>
    <w:p w:rsidR="003869C3" w:rsidRPr="003869C3" w:rsidRDefault="003869C3" w:rsidP="00815DB1">
      <w:pPr>
        <w:widowControl w:val="0"/>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50 - 0 баллов = «2».</w:t>
      </w:r>
    </w:p>
    <w:p w:rsidR="003869C3" w:rsidRPr="003869C3" w:rsidRDefault="003869C3" w:rsidP="003869C3">
      <w:pPr>
        <w:widowControl w:val="0"/>
        <w:spacing w:after="0" w:line="240" w:lineRule="auto"/>
        <w:ind w:firstLine="567"/>
        <w:jc w:val="both"/>
        <w:rPr>
          <w:rFonts w:ascii="Times New Roman" w:eastAsia="Times New Roman" w:hAnsi="Times New Roman" w:cs="Times New Roman"/>
          <w:sz w:val="28"/>
          <w:szCs w:val="28"/>
          <w:lang w:eastAsia="ru-RU"/>
        </w:rPr>
      </w:pPr>
    </w:p>
    <w:p w:rsidR="003869C3" w:rsidRPr="003869C3" w:rsidRDefault="00815DB1" w:rsidP="00815DB1">
      <w:pPr>
        <w:widowControl w:val="0"/>
        <w:tabs>
          <w:tab w:val="left" w:pos="1167"/>
        </w:tabs>
        <w:spacing w:after="0" w:line="240" w:lineRule="auto"/>
        <w:ind w:right="1200"/>
        <w:jc w:val="center"/>
        <w:outlineLvl w:val="0"/>
        <w:rPr>
          <w:rFonts w:ascii="Times New Roman" w:eastAsia="Times New Roman" w:hAnsi="Times New Roman" w:cs="Times New Roman"/>
          <w:b/>
          <w:bCs/>
          <w:spacing w:val="-1"/>
          <w:sz w:val="28"/>
          <w:szCs w:val="28"/>
          <w:lang w:eastAsia="ru-RU"/>
        </w:rPr>
      </w:pPr>
      <w:bookmarkStart w:id="7" w:name="bookmark8"/>
      <w:r>
        <w:rPr>
          <w:rFonts w:ascii="Times New Roman" w:eastAsia="Times New Roman" w:hAnsi="Times New Roman" w:cs="Times New Roman"/>
          <w:b/>
          <w:bCs/>
          <w:color w:val="000000"/>
          <w:spacing w:val="-1"/>
          <w:sz w:val="28"/>
          <w:szCs w:val="28"/>
          <w:lang w:eastAsia="ru-RU"/>
        </w:rPr>
        <w:t xml:space="preserve">9. </w:t>
      </w:r>
      <w:r w:rsidR="003869C3" w:rsidRPr="003869C3">
        <w:rPr>
          <w:rFonts w:ascii="Times New Roman" w:eastAsia="Times New Roman" w:hAnsi="Times New Roman" w:cs="Times New Roman"/>
          <w:b/>
          <w:bCs/>
          <w:color w:val="000000"/>
          <w:spacing w:val="-1"/>
          <w:sz w:val="28"/>
          <w:szCs w:val="28"/>
          <w:lang w:eastAsia="ru-RU"/>
        </w:rPr>
        <w:t>Система оценки достижения планируемых результатов освоения ФГОС НОО</w:t>
      </w:r>
      <w:bookmarkEnd w:id="7"/>
    </w:p>
    <w:p w:rsidR="003869C3" w:rsidRPr="003869C3" w:rsidRDefault="003869C3" w:rsidP="003869C3">
      <w:pPr>
        <w:widowControl w:val="0"/>
        <w:tabs>
          <w:tab w:val="left" w:pos="1167"/>
        </w:tabs>
        <w:spacing w:after="0" w:line="240" w:lineRule="auto"/>
        <w:ind w:left="927" w:right="1200"/>
        <w:jc w:val="both"/>
        <w:outlineLvl w:val="0"/>
        <w:rPr>
          <w:rFonts w:ascii="Times New Roman" w:eastAsia="Times New Roman" w:hAnsi="Times New Roman" w:cs="Times New Roman"/>
          <w:b/>
          <w:bCs/>
          <w:spacing w:val="-1"/>
          <w:sz w:val="28"/>
          <w:szCs w:val="28"/>
          <w:lang w:eastAsia="ru-RU"/>
        </w:rPr>
      </w:pPr>
    </w:p>
    <w:p w:rsidR="003869C3" w:rsidRPr="003869C3" w:rsidRDefault="00815DB1" w:rsidP="00E555C6">
      <w:pPr>
        <w:widowControl w:val="0"/>
        <w:tabs>
          <w:tab w:val="left" w:pos="67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9.1.</w:t>
      </w:r>
      <w:r w:rsidR="003869C3" w:rsidRPr="003869C3">
        <w:rPr>
          <w:rFonts w:ascii="Times New Roman" w:eastAsia="Times New Roman" w:hAnsi="Times New Roman" w:cs="Times New Roman"/>
          <w:color w:val="000000"/>
          <w:sz w:val="28"/>
          <w:szCs w:val="28"/>
          <w:lang w:eastAsia="ru-RU"/>
        </w:rPr>
        <w:t xml:space="preserve">Система оценки достижения планируемых результатов освоения основных образовательных программ начального общего образования и основного общего образования содержит требования Стандартов к результатам освоения обучающимися основных образовательных программ начального общего образования и основного общего образования в части предметных, </w:t>
      </w:r>
      <w:proofErr w:type="spellStart"/>
      <w:r w:rsidR="003869C3" w:rsidRPr="003869C3">
        <w:rPr>
          <w:rFonts w:ascii="Times New Roman" w:eastAsia="Times New Roman" w:hAnsi="Times New Roman" w:cs="Times New Roman"/>
          <w:color w:val="000000"/>
          <w:sz w:val="28"/>
          <w:szCs w:val="28"/>
          <w:lang w:eastAsia="ru-RU"/>
        </w:rPr>
        <w:t>метапредметых</w:t>
      </w:r>
      <w:proofErr w:type="spellEnd"/>
      <w:r w:rsidR="003869C3" w:rsidRPr="003869C3">
        <w:rPr>
          <w:rFonts w:ascii="Times New Roman" w:eastAsia="Times New Roman" w:hAnsi="Times New Roman" w:cs="Times New Roman"/>
          <w:color w:val="000000"/>
          <w:sz w:val="28"/>
          <w:szCs w:val="28"/>
          <w:lang w:eastAsia="ru-RU"/>
        </w:rPr>
        <w:t xml:space="preserve"> и личностных результатов освоения основных образовательных программ и составляет часть основных образовательных программ начального общего, основного общего, среднего общего образования ОО.</w:t>
      </w:r>
    </w:p>
    <w:p w:rsidR="003869C3" w:rsidRPr="003869C3" w:rsidRDefault="003869C3" w:rsidP="00E555C6">
      <w:pPr>
        <w:widowControl w:val="0"/>
        <w:tabs>
          <w:tab w:val="left" w:pos="450"/>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Особенности системы оценки </w:t>
      </w:r>
      <w:proofErr w:type="gramStart"/>
      <w:r w:rsidRPr="003869C3">
        <w:rPr>
          <w:rFonts w:ascii="Times New Roman" w:eastAsia="Times New Roman" w:hAnsi="Times New Roman" w:cs="Times New Roman"/>
          <w:color w:val="000000"/>
          <w:sz w:val="28"/>
          <w:szCs w:val="28"/>
          <w:lang w:eastAsia="ru-RU"/>
        </w:rPr>
        <w:t>образовательных достижений</w:t>
      </w:r>
      <w:proofErr w:type="gramEnd"/>
      <w:r w:rsidRPr="003869C3">
        <w:rPr>
          <w:rFonts w:ascii="Times New Roman" w:eastAsia="Times New Roman" w:hAnsi="Times New Roman" w:cs="Times New Roman"/>
          <w:color w:val="000000"/>
          <w:sz w:val="28"/>
          <w:szCs w:val="28"/>
          <w:lang w:eastAsia="ru-RU"/>
        </w:rPr>
        <w:t xml:space="preserve"> обучающихся начального общего обр</w:t>
      </w:r>
      <w:r w:rsidR="00E23798">
        <w:rPr>
          <w:rFonts w:ascii="Times New Roman" w:eastAsia="Times New Roman" w:hAnsi="Times New Roman" w:cs="Times New Roman"/>
          <w:color w:val="000000"/>
          <w:sz w:val="28"/>
          <w:szCs w:val="28"/>
          <w:lang w:eastAsia="ru-RU"/>
        </w:rPr>
        <w:t>азования при реализации ООП НОО</w:t>
      </w:r>
      <w:r w:rsidRPr="003869C3">
        <w:rPr>
          <w:rFonts w:ascii="Times New Roman" w:eastAsia="Times New Roman" w:hAnsi="Times New Roman" w:cs="Times New Roman"/>
          <w:color w:val="000000"/>
          <w:sz w:val="28"/>
          <w:szCs w:val="28"/>
          <w:lang w:eastAsia="ru-RU"/>
        </w:rPr>
        <w:t>:</w:t>
      </w:r>
    </w:p>
    <w:p w:rsidR="003869C3" w:rsidRPr="003869C3" w:rsidRDefault="003869C3" w:rsidP="00E555C6">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комплексный подход к оценке результатов образования (оценка предметных,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и личностных результатов общего образования);</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использование планируемых результатов освоения основных</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образовательных программ в качестве содержательной и</w:t>
      </w:r>
      <w:r w:rsidRPr="003869C3">
        <w:rPr>
          <w:rFonts w:ascii="Times New Roman" w:eastAsia="Times New Roman" w:hAnsi="Times New Roman" w:cs="Times New Roman"/>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критериальной</w:t>
      </w:r>
      <w:proofErr w:type="spellEnd"/>
      <w:r w:rsidRPr="003869C3">
        <w:rPr>
          <w:rFonts w:ascii="Times New Roman" w:eastAsia="Times New Roman" w:hAnsi="Times New Roman" w:cs="Times New Roman"/>
          <w:color w:val="000000"/>
          <w:sz w:val="28"/>
          <w:szCs w:val="28"/>
          <w:lang w:eastAsia="ru-RU"/>
        </w:rPr>
        <w:t xml:space="preserve"> базы оценки;</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оценка успешности освоения содержания отдельных учебных</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предметов на основе системно-</w:t>
      </w:r>
      <w:proofErr w:type="spellStart"/>
      <w:r w:rsidRPr="003869C3">
        <w:rPr>
          <w:rFonts w:ascii="Times New Roman" w:eastAsia="Times New Roman" w:hAnsi="Times New Roman" w:cs="Times New Roman"/>
          <w:color w:val="000000"/>
          <w:sz w:val="28"/>
          <w:szCs w:val="28"/>
          <w:lang w:eastAsia="ru-RU"/>
        </w:rPr>
        <w:t>деятельностного</w:t>
      </w:r>
      <w:proofErr w:type="spellEnd"/>
      <w:r w:rsidRPr="003869C3">
        <w:rPr>
          <w:rFonts w:ascii="Times New Roman" w:eastAsia="Times New Roman" w:hAnsi="Times New Roman" w:cs="Times New Roman"/>
          <w:color w:val="000000"/>
          <w:sz w:val="28"/>
          <w:szCs w:val="28"/>
          <w:lang w:eastAsia="ru-RU"/>
        </w:rPr>
        <w:t xml:space="preserve"> подхода,</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проявляющегося в способности к выполнению учебно</w:t>
      </w:r>
      <w:r w:rsidRPr="003869C3">
        <w:rPr>
          <w:rFonts w:ascii="Times New Roman" w:eastAsia="Times New Roman" w:hAnsi="Times New Roman" w:cs="Times New Roman"/>
          <w:color w:val="000000"/>
          <w:sz w:val="28"/>
          <w:szCs w:val="28"/>
          <w:lang w:eastAsia="ru-RU"/>
        </w:rPr>
        <w:softHyphen/>
      </w:r>
      <w:r w:rsidRPr="003869C3">
        <w:rPr>
          <w:rFonts w:ascii="Times New Roman" w:eastAsia="Times New Roman" w:hAnsi="Times New Roman" w:cs="Times New Roman"/>
          <w:sz w:val="28"/>
          <w:szCs w:val="28"/>
          <w:lang w:eastAsia="ru-RU"/>
        </w:rPr>
        <w:t>-</w:t>
      </w:r>
      <w:r w:rsidRPr="003869C3">
        <w:rPr>
          <w:rFonts w:ascii="Times New Roman" w:eastAsia="Times New Roman" w:hAnsi="Times New Roman" w:cs="Times New Roman"/>
          <w:color w:val="000000"/>
          <w:sz w:val="28"/>
          <w:szCs w:val="28"/>
          <w:lang w:eastAsia="ru-RU"/>
        </w:rPr>
        <w:t>практических и учебно-познавательных задач;</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оценка динамики </w:t>
      </w:r>
      <w:proofErr w:type="gramStart"/>
      <w:r w:rsidRPr="003869C3">
        <w:rPr>
          <w:rFonts w:ascii="Times New Roman" w:eastAsia="Times New Roman" w:hAnsi="Times New Roman" w:cs="Times New Roman"/>
          <w:color w:val="000000"/>
          <w:sz w:val="28"/>
          <w:szCs w:val="28"/>
          <w:lang w:eastAsia="ru-RU"/>
        </w:rPr>
        <w:t>образовательных достижений</w:t>
      </w:r>
      <w:proofErr w:type="gramEnd"/>
      <w:r w:rsidRPr="003869C3">
        <w:rPr>
          <w:rFonts w:ascii="Times New Roman" w:eastAsia="Times New Roman" w:hAnsi="Times New Roman" w:cs="Times New Roman"/>
          <w:color w:val="000000"/>
          <w:sz w:val="28"/>
          <w:szCs w:val="28"/>
          <w:lang w:eastAsia="ru-RU"/>
        </w:rPr>
        <w:t xml:space="preserve"> обучающихся;</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сочетание внешней и внутренней оценки как механизма обеспечения качества образования;</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использование персонифицированных процедур итоговой оценки и аттестации обучающихся и </w:t>
      </w:r>
      <w:proofErr w:type="spellStart"/>
      <w:r w:rsidRPr="003869C3">
        <w:rPr>
          <w:rFonts w:ascii="Times New Roman" w:eastAsia="Times New Roman" w:hAnsi="Times New Roman" w:cs="Times New Roman"/>
          <w:color w:val="000000"/>
          <w:sz w:val="28"/>
          <w:szCs w:val="28"/>
          <w:lang w:eastAsia="ru-RU"/>
        </w:rPr>
        <w:t>неперсонифицированных</w:t>
      </w:r>
      <w:proofErr w:type="spellEnd"/>
      <w:r w:rsidRPr="003869C3">
        <w:rPr>
          <w:rFonts w:ascii="Times New Roman" w:eastAsia="Times New Roman" w:hAnsi="Times New Roman" w:cs="Times New Roman"/>
          <w:color w:val="000000"/>
          <w:sz w:val="28"/>
          <w:szCs w:val="28"/>
          <w:lang w:eastAsia="ru-RU"/>
        </w:rPr>
        <w:t xml:space="preserve"> процедур оценки состояния и тенденций развития системы образования;</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уровневый подход к разработке планируемых результатов, инструментария и представлению их;</w:t>
      </w:r>
    </w:p>
    <w:p w:rsidR="003869C3" w:rsidRPr="003869C3" w:rsidRDefault="003869C3" w:rsidP="00E555C6">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использование накопительной системы оценивания (портфолио), характеризующей динамику индивидуальных образовательных достижений;</w:t>
      </w:r>
    </w:p>
    <w:p w:rsidR="003869C3" w:rsidRPr="003869C3" w:rsidRDefault="003869C3" w:rsidP="00E23798">
      <w:pPr>
        <w:widowControl w:val="0"/>
        <w:tabs>
          <w:tab w:val="left" w:pos="505"/>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использование наряду со стандартизированными письменными или устными работами таких форм и методов оценки, как проекты, практические работы, </w:t>
      </w:r>
      <w:r w:rsidRPr="003869C3">
        <w:rPr>
          <w:rFonts w:ascii="Times New Roman" w:eastAsia="Times New Roman" w:hAnsi="Times New Roman" w:cs="Times New Roman"/>
          <w:color w:val="000000"/>
          <w:sz w:val="28"/>
          <w:szCs w:val="28"/>
          <w:lang w:eastAsia="ru-RU"/>
        </w:rPr>
        <w:lastRenderedPageBreak/>
        <w:t>творческие работы, самоанализ, самооценка, наблюдения и др.;</w:t>
      </w:r>
    </w:p>
    <w:p w:rsidR="003869C3" w:rsidRPr="003869C3" w:rsidRDefault="003869C3" w:rsidP="00E23798">
      <w:pPr>
        <w:widowControl w:val="0"/>
        <w:tabs>
          <w:tab w:val="left" w:pos="505"/>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использование контекстной информации об условиях и особенностях реализации образовательных программ при</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интерпретации результатов педагогических измерений.</w:t>
      </w:r>
    </w:p>
    <w:p w:rsidR="003869C3" w:rsidRPr="003869C3" w:rsidRDefault="00E23798" w:rsidP="00E23798">
      <w:pPr>
        <w:widowControl w:val="0"/>
        <w:tabs>
          <w:tab w:val="left" w:pos="1359"/>
        </w:tabs>
        <w:spacing w:after="0" w:line="240" w:lineRule="auto"/>
        <w:jc w:val="both"/>
        <w:outlineLvl w:val="0"/>
        <w:rPr>
          <w:rFonts w:ascii="Times New Roman" w:eastAsia="Times New Roman" w:hAnsi="Times New Roman" w:cs="Times New Roman"/>
          <w:b/>
          <w:bCs/>
          <w:spacing w:val="-1"/>
          <w:sz w:val="28"/>
          <w:szCs w:val="28"/>
          <w:lang w:eastAsia="ru-RU"/>
        </w:rPr>
      </w:pPr>
      <w:bookmarkStart w:id="8" w:name="bookmark9"/>
      <w:r>
        <w:rPr>
          <w:rFonts w:ascii="Times New Roman" w:eastAsia="Times New Roman" w:hAnsi="Times New Roman" w:cs="Times New Roman"/>
          <w:bCs/>
          <w:color w:val="000000"/>
          <w:spacing w:val="-1"/>
          <w:sz w:val="28"/>
          <w:szCs w:val="28"/>
          <w:lang w:eastAsia="ru-RU"/>
        </w:rPr>
        <w:t xml:space="preserve">9.2. </w:t>
      </w:r>
      <w:r w:rsidR="003869C3" w:rsidRPr="003869C3">
        <w:rPr>
          <w:rFonts w:ascii="Times New Roman" w:eastAsia="Times New Roman" w:hAnsi="Times New Roman" w:cs="Times New Roman"/>
          <w:bCs/>
          <w:color w:val="000000"/>
          <w:spacing w:val="-1"/>
          <w:sz w:val="28"/>
          <w:szCs w:val="28"/>
          <w:lang w:eastAsia="ru-RU"/>
        </w:rPr>
        <w:t>Оценка личностных результатов.</w:t>
      </w:r>
      <w:bookmarkEnd w:id="8"/>
    </w:p>
    <w:p w:rsidR="003869C3" w:rsidRPr="003869C3" w:rsidRDefault="003869C3" w:rsidP="00E23798">
      <w:pPr>
        <w:widowControl w:val="0"/>
        <w:spacing w:after="0" w:line="240" w:lineRule="auto"/>
        <w:ind w:firstLine="708"/>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Объектом оценки личностных результатов являются</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сформированные у учащихся универсальные учебные действия,</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включаемые в три основных блока:</w:t>
      </w:r>
    </w:p>
    <w:p w:rsidR="003869C3" w:rsidRPr="003869C3" w:rsidRDefault="00E23798" w:rsidP="00E23798">
      <w:pPr>
        <w:widowControl w:val="0"/>
        <w:tabs>
          <w:tab w:val="left" w:pos="505"/>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самоопределение —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внутренней позиции обучающегося,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3869C3" w:rsidRPr="003869C3" w:rsidRDefault="00E23798" w:rsidP="00E23798">
      <w:pPr>
        <w:widowControl w:val="0"/>
        <w:tabs>
          <w:tab w:val="left" w:pos="1065"/>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смыслоообразование</w:t>
      </w:r>
      <w:proofErr w:type="spellEnd"/>
      <w:r w:rsidR="003869C3" w:rsidRPr="003869C3">
        <w:rPr>
          <w:rFonts w:ascii="Times New Roman" w:eastAsia="Times New Roman" w:hAnsi="Times New Roman" w:cs="Times New Roman"/>
          <w:color w:val="000000"/>
          <w:sz w:val="28"/>
          <w:szCs w:val="28"/>
          <w:lang w:eastAsia="ru-RU"/>
        </w:rPr>
        <w:t xml:space="preserve"> — поиск и установление личностного смысла (т. е. «значения для себя») учения обучающимися на основе устойчивой системы учебно- познавательных и социальных мотивов; понимания границ того, «что я знаю», и того, «что я не знаю», «незнания» и стремления к преодолению этого разрыва;</w:t>
      </w:r>
    </w:p>
    <w:p w:rsidR="003869C3" w:rsidRPr="003869C3" w:rsidRDefault="00E23798" w:rsidP="00E23798">
      <w:pPr>
        <w:widowControl w:val="0"/>
        <w:tabs>
          <w:tab w:val="left" w:pos="522"/>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003869C3" w:rsidRPr="003869C3">
        <w:rPr>
          <w:rFonts w:ascii="Times New Roman" w:eastAsia="Times New Roman" w:hAnsi="Times New Roman" w:cs="Times New Roman"/>
          <w:color w:val="000000"/>
          <w:sz w:val="28"/>
          <w:szCs w:val="28"/>
          <w:lang w:eastAsia="ru-RU"/>
        </w:rPr>
        <w:t>децентрации</w:t>
      </w:r>
      <w:proofErr w:type="spellEnd"/>
      <w:r w:rsidR="003869C3" w:rsidRPr="003869C3">
        <w:rPr>
          <w:rFonts w:ascii="Times New Roman" w:eastAsia="Times New Roman" w:hAnsi="Times New Roman" w:cs="Times New Roman"/>
          <w:sz w:val="28"/>
          <w:szCs w:val="28"/>
          <w:lang w:eastAsia="ru-RU"/>
        </w:rPr>
        <w:t xml:space="preserve"> и </w:t>
      </w:r>
      <w:r w:rsidR="003869C3" w:rsidRPr="003869C3">
        <w:rPr>
          <w:rFonts w:ascii="Times New Roman" w:eastAsia="Times New Roman" w:hAnsi="Times New Roman" w:cs="Times New Roman"/>
          <w:color w:val="000000"/>
          <w:sz w:val="28"/>
          <w:szCs w:val="28"/>
          <w:lang w:eastAsia="ru-RU"/>
        </w:rPr>
        <w:t>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3869C3" w:rsidRPr="003869C3" w:rsidRDefault="003869C3" w:rsidP="00E23798">
      <w:pPr>
        <w:widowControl w:val="0"/>
        <w:spacing w:after="0" w:line="240" w:lineRule="auto"/>
        <w:ind w:right="20" w:firstLine="708"/>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Основное содержание оценки личностных результатов на уровне начального общего образования строится вокруг оценки:</w:t>
      </w:r>
    </w:p>
    <w:p w:rsidR="003869C3" w:rsidRPr="003869C3" w:rsidRDefault="003869C3" w:rsidP="00E23798">
      <w:pPr>
        <w:widowControl w:val="0"/>
        <w:tabs>
          <w:tab w:val="left" w:pos="522"/>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внутренней позиции обучающегося, которая находит отражение в эмоционально-положительном отношении обучающегося к образовательному учреждению,</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ориентации на содержательные моменты образовательного</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процесса — уроки, познание нового, овладение умениями и новыми</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3869C3" w:rsidRPr="003869C3" w:rsidRDefault="003869C3" w:rsidP="00E23798">
      <w:pPr>
        <w:widowControl w:val="0"/>
        <w:tabs>
          <w:tab w:val="left" w:pos="522"/>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основ гражданской идентичности — чувства</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3869C3" w:rsidRPr="003869C3" w:rsidRDefault="003869C3" w:rsidP="00E23798">
      <w:pPr>
        <w:widowControl w:val="0"/>
        <w:tabs>
          <w:tab w:val="left" w:pos="522"/>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самооценки, включая осознание своих</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3869C3" w:rsidRPr="003869C3" w:rsidRDefault="003869C3" w:rsidP="00E23798">
      <w:pPr>
        <w:widowControl w:val="0"/>
        <w:tabs>
          <w:tab w:val="left" w:pos="522"/>
        </w:tabs>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мотивации учебной деятельности, включая</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социальные, учебно- познавательные и внешние мотивы, любознательность и интерес к </w:t>
      </w:r>
      <w:r w:rsidRPr="003869C3">
        <w:rPr>
          <w:rFonts w:ascii="Times New Roman" w:eastAsia="Times New Roman" w:hAnsi="Times New Roman" w:cs="Times New Roman"/>
          <w:color w:val="000000"/>
          <w:sz w:val="28"/>
          <w:szCs w:val="28"/>
          <w:lang w:eastAsia="ru-RU"/>
        </w:rPr>
        <w:lastRenderedPageBreak/>
        <w:t>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3869C3" w:rsidRPr="003869C3" w:rsidRDefault="003869C3" w:rsidP="00E23798">
      <w:pPr>
        <w:widowControl w:val="0"/>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знания моральных</w:t>
      </w:r>
      <w:r w:rsidRPr="003869C3">
        <w:rPr>
          <w:rFonts w:ascii="Times New Roman" w:eastAsia="Times New Roman" w:hAnsi="Times New Roman" w:cs="Times New Roman"/>
          <w:color w:val="000000"/>
          <w:sz w:val="28"/>
          <w:szCs w:val="28"/>
          <w:lang w:eastAsia="ru-RU"/>
        </w:rPr>
        <w:tab/>
        <w:t xml:space="preserve">норм и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морально-этических</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суждений, способности к решению моральных проблем на основе </w:t>
      </w:r>
      <w:proofErr w:type="spellStart"/>
      <w:r w:rsidRPr="003869C3">
        <w:rPr>
          <w:rFonts w:ascii="Times New Roman" w:eastAsia="Times New Roman" w:hAnsi="Times New Roman" w:cs="Times New Roman"/>
          <w:color w:val="000000"/>
          <w:sz w:val="28"/>
          <w:szCs w:val="28"/>
          <w:lang w:eastAsia="ru-RU"/>
        </w:rPr>
        <w:t>децентрации</w:t>
      </w:r>
      <w:proofErr w:type="spellEnd"/>
      <w:r w:rsidRPr="003869C3">
        <w:rPr>
          <w:rFonts w:ascii="Times New Roman" w:eastAsia="Times New Roman" w:hAnsi="Times New Roman" w:cs="Times New Roman"/>
          <w:color w:val="000000"/>
          <w:sz w:val="28"/>
          <w:szCs w:val="28"/>
          <w:lang w:eastAsia="ru-RU"/>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3869C3" w:rsidRPr="003869C3" w:rsidRDefault="003869C3" w:rsidP="00E23798">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личностных результатов осуществляется в ходе внешних </w:t>
      </w:r>
      <w:proofErr w:type="spellStart"/>
      <w:r w:rsidRPr="003869C3">
        <w:rPr>
          <w:rFonts w:ascii="Times New Roman" w:eastAsia="Times New Roman" w:hAnsi="Times New Roman" w:cs="Times New Roman"/>
          <w:color w:val="000000"/>
          <w:sz w:val="28"/>
          <w:szCs w:val="28"/>
          <w:lang w:eastAsia="ru-RU"/>
        </w:rPr>
        <w:t>неперсонифицированных</w:t>
      </w:r>
      <w:proofErr w:type="spellEnd"/>
      <w:r w:rsidRPr="003869C3">
        <w:rPr>
          <w:rFonts w:ascii="Times New Roman" w:eastAsia="Times New Roman" w:hAnsi="Times New Roman" w:cs="Times New Roman"/>
          <w:color w:val="000000"/>
          <w:sz w:val="28"/>
          <w:szCs w:val="28"/>
          <w:lang w:eastAsia="ru-RU"/>
        </w:rPr>
        <w:t xml:space="preserve"> мониторинговых исследований специалистами, не работающими в ОО и обладающими необходимой компетенцией в сфере психолого- педагогической диагностики развития личности.</w:t>
      </w:r>
    </w:p>
    <w:p w:rsidR="003869C3" w:rsidRPr="003869C3" w:rsidRDefault="003869C3" w:rsidP="00E23798">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Вторым методом оценки личностных результатов учащихся, используемым в образовательной программе, является оценка личностного прогресса ученика с помощью портфолио, способствующего формированию у учащихся культуры мышления, логики, умений анализировать, обобщать, систематизировать, классифицировать.</w:t>
      </w:r>
    </w:p>
    <w:p w:rsidR="003869C3" w:rsidRPr="003869C3" w:rsidRDefault="003869C3" w:rsidP="00E23798">
      <w:pPr>
        <w:widowControl w:val="0"/>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Личностные результаты выпускников на уровне начального общего образования не подлежат итоговой оценке, т.к. оценка личностных результатов учащихся отражает эффективность воспитательной и образовательной деятельности ОО.</w:t>
      </w:r>
    </w:p>
    <w:p w:rsidR="003869C3" w:rsidRPr="003869C3" w:rsidRDefault="003869C3" w:rsidP="00E23798">
      <w:pPr>
        <w:widowControl w:val="0"/>
        <w:spacing w:after="0" w:line="240" w:lineRule="auto"/>
        <w:ind w:right="20" w:firstLine="567"/>
        <w:jc w:val="both"/>
        <w:rPr>
          <w:rFonts w:ascii="Times New Roman" w:eastAsia="Times New Roman" w:hAnsi="Times New Roman" w:cs="Times New Roman"/>
          <w:sz w:val="28"/>
          <w:szCs w:val="28"/>
          <w:lang w:eastAsia="ru-RU"/>
        </w:rPr>
      </w:pPr>
    </w:p>
    <w:p w:rsidR="003869C3" w:rsidRPr="003869C3" w:rsidRDefault="00E23798" w:rsidP="00E23798">
      <w:pPr>
        <w:widowControl w:val="0"/>
        <w:tabs>
          <w:tab w:val="left" w:pos="1311"/>
          <w:tab w:val="left" w:pos="1359"/>
        </w:tabs>
        <w:spacing w:after="0" w:line="240" w:lineRule="auto"/>
        <w:jc w:val="center"/>
        <w:outlineLvl w:val="0"/>
        <w:rPr>
          <w:rFonts w:ascii="Times New Roman" w:eastAsia="Times New Roman" w:hAnsi="Times New Roman" w:cs="Times New Roman"/>
          <w:b/>
          <w:bCs/>
          <w:spacing w:val="-1"/>
          <w:sz w:val="28"/>
          <w:szCs w:val="28"/>
          <w:lang w:eastAsia="ru-RU"/>
        </w:rPr>
      </w:pPr>
      <w:bookmarkStart w:id="9" w:name="bookmark10"/>
      <w:r>
        <w:rPr>
          <w:rFonts w:ascii="Times New Roman" w:eastAsia="Times New Roman" w:hAnsi="Times New Roman" w:cs="Times New Roman"/>
          <w:b/>
          <w:bCs/>
          <w:color w:val="000000"/>
          <w:spacing w:val="-1"/>
          <w:sz w:val="28"/>
          <w:szCs w:val="28"/>
          <w:lang w:eastAsia="ru-RU"/>
        </w:rPr>
        <w:t xml:space="preserve">10. </w:t>
      </w:r>
      <w:r w:rsidR="003869C3" w:rsidRPr="003869C3">
        <w:rPr>
          <w:rFonts w:ascii="Times New Roman" w:eastAsia="Times New Roman" w:hAnsi="Times New Roman" w:cs="Times New Roman"/>
          <w:b/>
          <w:bCs/>
          <w:color w:val="000000"/>
          <w:spacing w:val="-1"/>
          <w:sz w:val="28"/>
          <w:szCs w:val="28"/>
          <w:lang w:eastAsia="ru-RU"/>
        </w:rPr>
        <w:t xml:space="preserve">Оценка </w:t>
      </w:r>
      <w:proofErr w:type="spellStart"/>
      <w:r w:rsidR="003869C3" w:rsidRPr="003869C3">
        <w:rPr>
          <w:rFonts w:ascii="Times New Roman" w:eastAsia="Times New Roman" w:hAnsi="Times New Roman" w:cs="Times New Roman"/>
          <w:b/>
          <w:bCs/>
          <w:color w:val="000000"/>
          <w:spacing w:val="-1"/>
          <w:sz w:val="28"/>
          <w:szCs w:val="28"/>
          <w:lang w:eastAsia="ru-RU"/>
        </w:rPr>
        <w:t>метапредметных</w:t>
      </w:r>
      <w:proofErr w:type="spellEnd"/>
      <w:r w:rsidR="003869C3" w:rsidRPr="003869C3">
        <w:rPr>
          <w:rFonts w:ascii="Times New Roman" w:eastAsia="Times New Roman" w:hAnsi="Times New Roman" w:cs="Times New Roman"/>
          <w:b/>
          <w:bCs/>
          <w:color w:val="000000"/>
          <w:spacing w:val="-1"/>
          <w:sz w:val="28"/>
          <w:szCs w:val="28"/>
          <w:lang w:eastAsia="ru-RU"/>
        </w:rPr>
        <w:t xml:space="preserve"> результатов</w:t>
      </w:r>
      <w:bookmarkEnd w:id="9"/>
    </w:p>
    <w:p w:rsidR="003869C3" w:rsidRPr="003869C3" w:rsidRDefault="003869C3" w:rsidP="00E23798">
      <w:pPr>
        <w:widowControl w:val="0"/>
        <w:tabs>
          <w:tab w:val="left" w:pos="1311"/>
          <w:tab w:val="left" w:pos="1359"/>
        </w:tabs>
        <w:spacing w:after="0" w:line="240" w:lineRule="auto"/>
        <w:ind w:left="927"/>
        <w:jc w:val="both"/>
        <w:outlineLvl w:val="0"/>
        <w:rPr>
          <w:rFonts w:ascii="Times New Roman" w:eastAsia="Times New Roman" w:hAnsi="Times New Roman" w:cs="Times New Roman"/>
          <w:b/>
          <w:bCs/>
          <w:spacing w:val="-1"/>
          <w:sz w:val="28"/>
          <w:szCs w:val="28"/>
          <w:lang w:eastAsia="ru-RU"/>
        </w:rPr>
      </w:pPr>
    </w:p>
    <w:p w:rsidR="003869C3" w:rsidRPr="003869C3" w:rsidRDefault="003869C3" w:rsidP="00E23798">
      <w:pPr>
        <w:widowControl w:val="0"/>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Оценка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w:t>
      </w:r>
    </w:p>
    <w:p w:rsidR="003869C3" w:rsidRPr="003869C3" w:rsidRDefault="003869C3" w:rsidP="00D15ED1">
      <w:pPr>
        <w:widowControl w:val="0"/>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К ним относятся:</w:t>
      </w:r>
    </w:p>
    <w:p w:rsidR="003869C3" w:rsidRPr="003869C3" w:rsidRDefault="00D15ED1" w:rsidP="00D15ED1">
      <w:pPr>
        <w:widowControl w:val="0"/>
        <w:tabs>
          <w:tab w:val="left" w:pos="0"/>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3869C3" w:rsidRPr="003869C3" w:rsidRDefault="00D15ED1" w:rsidP="00D15ED1">
      <w:pPr>
        <w:widowControl w:val="0"/>
        <w:tabs>
          <w:tab w:val="left" w:pos="0"/>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умение осуществлять информационный поиск, сбор и выделение существенной информации из различных информационных источников;</w:t>
      </w:r>
    </w:p>
    <w:p w:rsidR="003869C3" w:rsidRPr="003869C3" w:rsidRDefault="00D15ED1" w:rsidP="00D15ED1">
      <w:pPr>
        <w:widowControl w:val="0"/>
        <w:tabs>
          <w:tab w:val="left" w:pos="284"/>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умение использовать знаково-символические средства для создания моделей изучаемых объектов и процессов, схем решения учебно</w:t>
      </w:r>
      <w:r>
        <w:rPr>
          <w:rFonts w:ascii="Times New Roman" w:eastAsia="Times New Roman" w:hAnsi="Times New Roman" w:cs="Times New Roman"/>
          <w:color w:val="000000"/>
          <w:sz w:val="28"/>
          <w:szCs w:val="28"/>
          <w:lang w:eastAsia="ru-RU"/>
        </w:rPr>
        <w:t>-</w:t>
      </w:r>
      <w:r w:rsidR="003869C3" w:rsidRPr="003869C3">
        <w:rPr>
          <w:rFonts w:ascii="Times New Roman" w:eastAsia="Times New Roman" w:hAnsi="Times New Roman" w:cs="Times New Roman"/>
          <w:color w:val="000000"/>
          <w:sz w:val="28"/>
          <w:szCs w:val="28"/>
          <w:lang w:eastAsia="ru-RU"/>
        </w:rPr>
        <w:softHyphen/>
        <w:t>познавательных и практических задач;</w:t>
      </w:r>
    </w:p>
    <w:p w:rsidR="003869C3" w:rsidRPr="003869C3" w:rsidRDefault="00D15ED1" w:rsidP="00E23798">
      <w:pPr>
        <w:widowControl w:val="0"/>
        <w:tabs>
          <w:tab w:val="left" w:pos="114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3869C3" w:rsidRPr="003869C3" w:rsidRDefault="00D15ED1" w:rsidP="00D15ED1">
      <w:pPr>
        <w:widowControl w:val="0"/>
        <w:tabs>
          <w:tab w:val="left" w:pos="0"/>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3869C3" w:rsidRPr="003869C3">
        <w:rPr>
          <w:rFonts w:ascii="Times New Roman" w:eastAsia="Times New Roman" w:hAnsi="Times New Roman" w:cs="Times New Roman"/>
          <w:color w:val="000000"/>
          <w:sz w:val="28"/>
          <w:szCs w:val="28"/>
          <w:lang w:eastAsia="ru-RU"/>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Достижение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3869C3" w:rsidRPr="003869C3" w:rsidRDefault="003869C3" w:rsidP="00D15ED1">
      <w:pPr>
        <w:widowControl w:val="0"/>
        <w:tabs>
          <w:tab w:val="left" w:pos="0"/>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Основное содержание оценки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на уровне начального общего образования строится вокруг умения учиться. Оценка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проводится в ходе различных процедур таких, как решение задач творческого и поискового характера, учебное проектирование, итоговые проверочные работы, комплексные работы на </w:t>
      </w:r>
      <w:proofErr w:type="spellStart"/>
      <w:r w:rsidRPr="003869C3">
        <w:rPr>
          <w:rFonts w:ascii="Times New Roman" w:eastAsia="Times New Roman" w:hAnsi="Times New Roman" w:cs="Times New Roman"/>
          <w:color w:val="000000"/>
          <w:sz w:val="28"/>
          <w:szCs w:val="28"/>
          <w:lang w:eastAsia="ru-RU"/>
        </w:rPr>
        <w:t>межпредметной</w:t>
      </w:r>
      <w:proofErr w:type="spellEnd"/>
      <w:r w:rsidRPr="003869C3">
        <w:rPr>
          <w:rFonts w:ascii="Times New Roman" w:eastAsia="Times New Roman" w:hAnsi="Times New Roman" w:cs="Times New Roman"/>
          <w:color w:val="000000"/>
          <w:sz w:val="28"/>
          <w:szCs w:val="28"/>
          <w:lang w:eastAsia="ru-RU"/>
        </w:rPr>
        <w:t xml:space="preserve"> основе, мониторинг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основных учебных умений.</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Уровень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УУД, представляющих содержание и объект оценки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быть качественно оценен и измерен в следующих основных формах:</w:t>
      </w:r>
    </w:p>
    <w:p w:rsidR="003869C3" w:rsidRPr="003869C3" w:rsidRDefault="003869C3" w:rsidP="00D15ED1">
      <w:pPr>
        <w:widowControl w:val="0"/>
        <w:numPr>
          <w:ilvl w:val="0"/>
          <w:numId w:val="3"/>
        </w:numPr>
        <w:tabs>
          <w:tab w:val="left" w:pos="1130"/>
        </w:tabs>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Достижение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выступать как результат выполнения специально сконструированных диагностических задач, направленных на оценку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конкретного вида УУД.</w:t>
      </w:r>
    </w:p>
    <w:p w:rsidR="003869C3" w:rsidRPr="003869C3" w:rsidRDefault="003869C3" w:rsidP="00D15ED1">
      <w:pPr>
        <w:widowControl w:val="0"/>
        <w:numPr>
          <w:ilvl w:val="0"/>
          <w:numId w:val="3"/>
        </w:numPr>
        <w:tabs>
          <w:tab w:val="left" w:pos="1130"/>
        </w:tabs>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Достижение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рассматриваться как инструментальная основа (или как средство решения) и как условие успешности выполнения учебных и </w:t>
      </w:r>
      <w:proofErr w:type="spellStart"/>
      <w:r w:rsidRPr="003869C3">
        <w:rPr>
          <w:rFonts w:ascii="Times New Roman" w:eastAsia="Times New Roman" w:hAnsi="Times New Roman" w:cs="Times New Roman"/>
          <w:color w:val="000000"/>
          <w:sz w:val="28"/>
          <w:szCs w:val="28"/>
          <w:lang w:eastAsia="ru-RU"/>
        </w:rPr>
        <w:t>учебно</w:t>
      </w:r>
      <w:r w:rsidRPr="003869C3">
        <w:rPr>
          <w:rFonts w:ascii="Times New Roman" w:eastAsia="Times New Roman" w:hAnsi="Times New Roman" w:cs="Times New Roman"/>
          <w:color w:val="000000"/>
          <w:sz w:val="28"/>
          <w:szCs w:val="28"/>
          <w:lang w:eastAsia="ru-RU"/>
        </w:rPr>
        <w:softHyphen/>
        <w:t>практических</w:t>
      </w:r>
      <w:proofErr w:type="spellEnd"/>
      <w:r w:rsidRPr="003869C3">
        <w:rPr>
          <w:rFonts w:ascii="Times New Roman" w:eastAsia="Times New Roman" w:hAnsi="Times New Roman" w:cs="Times New Roman"/>
          <w:color w:val="000000"/>
          <w:sz w:val="28"/>
          <w:szCs w:val="28"/>
          <w:lang w:eastAsia="ru-RU"/>
        </w:rPr>
        <w:t xml:space="preserve"> задач средствами учебных предметов. В зависимости от успешности выполнения проверочных заданий по математике, русскому языку, чтению, окружающему миру и другим предметам и с учетом характера ошибок, допущенных ребенком, можно сделать вывод о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ряда познавательных регулятивных действий обучающихся. Проверочные задания, требующие совместной (командной) работы обучающихся на общий результат, позволяют оценить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коммуникативных УУД.</w:t>
      </w:r>
    </w:p>
    <w:p w:rsidR="003869C3" w:rsidRPr="003869C3" w:rsidRDefault="003869C3" w:rsidP="00D15ED1">
      <w:pPr>
        <w:widowControl w:val="0"/>
        <w:numPr>
          <w:ilvl w:val="0"/>
          <w:numId w:val="3"/>
        </w:numPr>
        <w:tabs>
          <w:tab w:val="left" w:pos="1130"/>
        </w:tabs>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Достижение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проявиться в успешности выполнения комплексных заданий на </w:t>
      </w:r>
      <w:proofErr w:type="spellStart"/>
      <w:r w:rsidRPr="003869C3">
        <w:rPr>
          <w:rFonts w:ascii="Times New Roman" w:eastAsia="Times New Roman" w:hAnsi="Times New Roman" w:cs="Times New Roman"/>
          <w:color w:val="000000"/>
          <w:sz w:val="28"/>
          <w:szCs w:val="28"/>
          <w:lang w:eastAsia="ru-RU"/>
        </w:rPr>
        <w:t>межпредметной</w:t>
      </w:r>
      <w:proofErr w:type="spellEnd"/>
      <w:r w:rsidRPr="003869C3">
        <w:rPr>
          <w:rFonts w:ascii="Times New Roman" w:eastAsia="Times New Roman" w:hAnsi="Times New Roman" w:cs="Times New Roman"/>
          <w:color w:val="000000"/>
          <w:sz w:val="28"/>
          <w:szCs w:val="28"/>
          <w:lang w:eastAsia="ru-RU"/>
        </w:rPr>
        <w:t xml:space="preserve"> основе.   Преимуществом двух последних способов оценки является то, что предметом измерения становится уровень присвоения обучающимся</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УУД.</w:t>
      </w:r>
    </w:p>
    <w:p w:rsidR="003869C3" w:rsidRPr="003869C3" w:rsidRDefault="003869C3" w:rsidP="00E23798">
      <w:pPr>
        <w:widowControl w:val="0"/>
        <w:tabs>
          <w:tab w:val="left" w:pos="1130"/>
        </w:tabs>
        <w:spacing w:after="0" w:line="240" w:lineRule="auto"/>
        <w:ind w:left="567" w:right="20"/>
        <w:jc w:val="both"/>
        <w:rPr>
          <w:rFonts w:ascii="Times New Roman" w:eastAsia="Times New Roman" w:hAnsi="Times New Roman" w:cs="Times New Roman"/>
          <w:sz w:val="28"/>
          <w:szCs w:val="28"/>
          <w:lang w:eastAsia="ru-RU"/>
        </w:rPr>
      </w:pPr>
    </w:p>
    <w:p w:rsidR="003869C3" w:rsidRDefault="00D15ED1" w:rsidP="00D15ED1">
      <w:pPr>
        <w:widowControl w:val="0"/>
        <w:tabs>
          <w:tab w:val="left" w:pos="1359"/>
        </w:tabs>
        <w:spacing w:after="0" w:line="240" w:lineRule="auto"/>
        <w:jc w:val="center"/>
        <w:outlineLvl w:val="0"/>
        <w:rPr>
          <w:rFonts w:ascii="Times New Roman" w:eastAsia="Times New Roman" w:hAnsi="Times New Roman" w:cs="Times New Roman"/>
          <w:b/>
          <w:bCs/>
          <w:color w:val="000000"/>
          <w:spacing w:val="-1"/>
          <w:sz w:val="28"/>
          <w:szCs w:val="28"/>
          <w:lang w:eastAsia="ru-RU"/>
        </w:rPr>
      </w:pPr>
      <w:bookmarkStart w:id="10" w:name="bookmark11"/>
      <w:r>
        <w:rPr>
          <w:rFonts w:ascii="Times New Roman" w:eastAsia="Times New Roman" w:hAnsi="Times New Roman" w:cs="Times New Roman"/>
          <w:b/>
          <w:bCs/>
          <w:color w:val="000000"/>
          <w:spacing w:val="-1"/>
          <w:sz w:val="28"/>
          <w:szCs w:val="28"/>
          <w:lang w:eastAsia="ru-RU"/>
        </w:rPr>
        <w:t xml:space="preserve">11. </w:t>
      </w:r>
      <w:r w:rsidR="003869C3" w:rsidRPr="003869C3">
        <w:rPr>
          <w:rFonts w:ascii="Times New Roman" w:eastAsia="Times New Roman" w:hAnsi="Times New Roman" w:cs="Times New Roman"/>
          <w:b/>
          <w:bCs/>
          <w:color w:val="000000"/>
          <w:spacing w:val="-1"/>
          <w:sz w:val="28"/>
          <w:szCs w:val="28"/>
          <w:lang w:eastAsia="ru-RU"/>
        </w:rPr>
        <w:t>Оценка предметных результатов</w:t>
      </w:r>
      <w:bookmarkEnd w:id="10"/>
    </w:p>
    <w:p w:rsidR="00D15ED1" w:rsidRPr="003869C3" w:rsidRDefault="00D15ED1" w:rsidP="00D15ED1">
      <w:pPr>
        <w:widowControl w:val="0"/>
        <w:tabs>
          <w:tab w:val="left" w:pos="1359"/>
        </w:tabs>
        <w:spacing w:after="0" w:line="240" w:lineRule="auto"/>
        <w:jc w:val="center"/>
        <w:outlineLvl w:val="0"/>
        <w:rPr>
          <w:rFonts w:ascii="Times New Roman" w:eastAsia="Times New Roman" w:hAnsi="Times New Roman" w:cs="Times New Roman"/>
          <w:b/>
          <w:bCs/>
          <w:spacing w:val="-1"/>
          <w:sz w:val="28"/>
          <w:szCs w:val="28"/>
          <w:lang w:eastAsia="ru-RU"/>
        </w:rPr>
      </w:pP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Достижение предметных результатов обеспечивается за счет основных учебных предметов. Объектом оценки предметных результатов является способность учащихся решать учебно-познавательные и учебно-практические задачи.</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текущего контроля и промежуточной аттестации учащихся 2-4 классов оцениваются </w:t>
      </w:r>
      <w:proofErr w:type="gramStart"/>
      <w:r w:rsidRPr="003869C3">
        <w:rPr>
          <w:rFonts w:ascii="Times New Roman" w:eastAsia="Times New Roman" w:hAnsi="Times New Roman" w:cs="Times New Roman"/>
          <w:color w:val="000000"/>
          <w:sz w:val="28"/>
          <w:szCs w:val="28"/>
          <w:lang w:eastAsia="ru-RU"/>
        </w:rPr>
        <w:t>с помощью</w:t>
      </w:r>
      <w:proofErr w:type="gramEnd"/>
      <w:r w:rsidRPr="003869C3">
        <w:rPr>
          <w:rFonts w:ascii="Times New Roman" w:eastAsia="Times New Roman" w:hAnsi="Times New Roman" w:cs="Times New Roman"/>
          <w:color w:val="000000"/>
          <w:sz w:val="28"/>
          <w:szCs w:val="28"/>
          <w:lang w:eastAsia="ru-RU"/>
        </w:rPr>
        <w:t xml:space="preserve"> принятой в ОО пятибалльной системы оценки. Отметки фиксируются в электронном журнале и в дневниках учащихся. Аттестация в 1 классах осуществляется на </w:t>
      </w:r>
      <w:proofErr w:type="spellStart"/>
      <w:r w:rsidRPr="003869C3">
        <w:rPr>
          <w:rFonts w:ascii="Times New Roman" w:eastAsia="Times New Roman" w:hAnsi="Times New Roman" w:cs="Times New Roman"/>
          <w:color w:val="000000"/>
          <w:sz w:val="28"/>
          <w:szCs w:val="28"/>
          <w:lang w:eastAsia="ru-RU"/>
        </w:rPr>
        <w:t>безотметочной</w:t>
      </w:r>
      <w:proofErr w:type="spellEnd"/>
      <w:r w:rsidRPr="003869C3">
        <w:rPr>
          <w:rFonts w:ascii="Times New Roman" w:eastAsia="Times New Roman" w:hAnsi="Times New Roman" w:cs="Times New Roman"/>
          <w:color w:val="000000"/>
          <w:sz w:val="28"/>
          <w:szCs w:val="28"/>
          <w:lang w:eastAsia="ru-RU"/>
        </w:rPr>
        <w:t xml:space="preserve"> основе. Отметки </w:t>
      </w:r>
      <w:r w:rsidRPr="003869C3">
        <w:rPr>
          <w:rFonts w:ascii="Times New Roman" w:eastAsia="Times New Roman" w:hAnsi="Times New Roman" w:cs="Times New Roman"/>
          <w:color w:val="000000"/>
          <w:sz w:val="28"/>
          <w:szCs w:val="28"/>
          <w:lang w:eastAsia="ru-RU"/>
        </w:rPr>
        <w:lastRenderedPageBreak/>
        <w:t>выставляются со 2 класса.</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Стартовая диагностика (предварительный контроль на входе) в первых классах основывается на результатах мониторинга общей готовности первоклассников к обучению в ОО. Эти показатели определяют стартовые условия обучения детей, которые необходимо учитывать в текущем оценивании. Частичное или даже полное отсутствие у ребенка отдельных умений, скудность и неполнота представлений, низкий уровень социального развития не является основанием для дискриминационных решений, а указывает на необходимость индивидуальной коррекционной работы с ребенком и на направления коррекции.</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Цель входной диагностики - оценка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предметных знаний, умений, навыков и способов деятельности, необходимых для качественного усвоения программного материала.</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Текущий контроль - систематический анализ процесса формирования планируемых результатов по предмету, промежуточная аттестация - оценка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предметных знаний, умений, навыков и универсальных учебных действий, необходимых для продолжения обучения в следующем классе, проводится в соответствии с настоящим Положением.</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Отметка обучающихся за четверть/триместр выставляется на основе результатов письменных работ и устных ответов обучающихся, и с учётом их фактических знаний, умений и навыков. В течение первого полугодия первого года обучения контрольные работы не проводятся. Итоговые контрольные работы проводятся в конце учебного года не позднее 20 - 25 апреля; в день можно проводить не более одной контрольной работы.</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Цель итоговых контрольных работ - оценка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предметных знаний, умений, навыков и универсальных учебных действий, необходимых для продолжения обучения в следующем классе.</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Основным инструментом итоговой оценки являются итоговые комплексные работы</w:t>
      </w:r>
      <w:r w:rsidRPr="003869C3">
        <w:rPr>
          <w:rFonts w:ascii="Times New Roman" w:eastAsia="Times New Roman" w:hAnsi="Times New Roman" w:cs="Times New Roman"/>
          <w:sz w:val="28"/>
          <w:szCs w:val="28"/>
          <w:lang w:eastAsia="ru-RU"/>
        </w:rPr>
        <w:t xml:space="preserve"> - </w:t>
      </w:r>
      <w:r w:rsidRPr="003869C3">
        <w:rPr>
          <w:rFonts w:ascii="Times New Roman" w:eastAsia="Times New Roman" w:hAnsi="Times New Roman" w:cs="Times New Roman"/>
          <w:color w:val="000000"/>
          <w:sz w:val="28"/>
          <w:szCs w:val="28"/>
          <w:lang w:eastAsia="ru-RU"/>
        </w:rPr>
        <w:t>система заданий различного уровня сложности по литературному чтению, русскому языку, математике и окружающему миру.</w:t>
      </w:r>
    </w:p>
    <w:p w:rsidR="00D15ED1" w:rsidRDefault="003869C3" w:rsidP="00D15ED1">
      <w:pPr>
        <w:widowControl w:val="0"/>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Проведение комплексной интегрированной письменной контрольной работы позволяет определить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умения переноса знаний и способов учебных действий, полученных в одних предметах, на другие учебные ситуации и задачи, т.е. способствовать выявлению как разнообразных важнейших предметных аспектов обучения, так и целостной оценки, так и в определенном смысле выявлению меры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уровня компетентности ребенка в решении разнообразных проблем. Все итоговые комплексные проверочные работы имеют схожую структуру, позволяющую отслеживать динамику в подготовке каждого ученика. Они строятся на основе не сплошного текста, к которому дается от 11 (в первом классе) до 16 вопросов. Задания охватывают все предметы, служащие основой дальнейшего обучения - русский язык, чтение, математика; может добавляться и окружающий мир. </w:t>
      </w:r>
    </w:p>
    <w:p w:rsidR="003869C3" w:rsidRPr="003869C3" w:rsidRDefault="003869C3" w:rsidP="00E555C6">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С помощью этих работ оценивается</w:t>
      </w:r>
    </w:p>
    <w:p w:rsidR="003869C3" w:rsidRPr="003869C3" w:rsidRDefault="00D15ED1" w:rsidP="00E555C6">
      <w:pPr>
        <w:widowControl w:val="0"/>
        <w:tabs>
          <w:tab w:val="left" w:pos="901"/>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 в</w:t>
      </w:r>
      <w:r w:rsidR="003869C3" w:rsidRPr="003869C3">
        <w:rPr>
          <w:rFonts w:ascii="Times New Roman" w:eastAsia="Times New Roman" w:hAnsi="Times New Roman" w:cs="Times New Roman"/>
          <w:color w:val="000000"/>
          <w:sz w:val="28"/>
          <w:szCs w:val="28"/>
          <w:lang w:eastAsia="ru-RU"/>
        </w:rPr>
        <w:t xml:space="preserve"> области чтения:</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lastRenderedPageBreak/>
        <w:t>- техника и навыки чтения;</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скорость чтения (в скрытой для детей форме) не</w:t>
      </w:r>
      <w:r w:rsidR="00D15ED1">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сплошного текста;</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общая ориентация в структуре текста (деление текста на абзацы);</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навыков ознакомительного, выборочного и</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поискового чтения;</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умение прочитать и понять инструкцию, содержащуюся в тексте задания и неукоснительно ее придерживаться.</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культура чтения, навыки работы с текстом и информацией (поиск и упорядочивание информации, вычленение ключевой информации; представление ее в разных форматах, связь информации, представленной в различных частях текста и в разных форматах, интерпретация информации и т.д.);</w:t>
      </w:r>
    </w:p>
    <w:p w:rsidR="003869C3" w:rsidRPr="003869C3" w:rsidRDefault="003869C3"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читательский отклик на прочитанное.</w:t>
      </w:r>
    </w:p>
    <w:p w:rsidR="003869C3" w:rsidRPr="003869C3" w:rsidRDefault="003869C3" w:rsidP="00E555C6">
      <w:pPr>
        <w:widowControl w:val="0"/>
        <w:tabs>
          <w:tab w:val="left" w:pos="901"/>
        </w:tabs>
        <w:spacing w:after="0" w:line="240" w:lineRule="auto"/>
        <w:ind w:right="20"/>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w:t>
      </w:r>
      <w:r w:rsidR="00D15ED1">
        <w:rPr>
          <w:rFonts w:ascii="Times New Roman" w:eastAsia="Times New Roman" w:hAnsi="Times New Roman" w:cs="Times New Roman"/>
          <w:color w:val="000000"/>
          <w:sz w:val="28"/>
          <w:szCs w:val="28"/>
          <w:lang w:eastAsia="ru-RU"/>
        </w:rPr>
        <w:t xml:space="preserve">2) в </w:t>
      </w:r>
      <w:r w:rsidRPr="003869C3">
        <w:rPr>
          <w:rFonts w:ascii="Times New Roman" w:eastAsia="Times New Roman" w:hAnsi="Times New Roman" w:cs="Times New Roman"/>
          <w:color w:val="000000"/>
          <w:sz w:val="28"/>
          <w:szCs w:val="28"/>
          <w:lang w:eastAsia="ru-RU"/>
        </w:rPr>
        <w:t>области системы языка:</w:t>
      </w:r>
    </w:p>
    <w:p w:rsidR="003869C3" w:rsidRPr="003869C3" w:rsidRDefault="00D15ED1" w:rsidP="00E555C6">
      <w:pPr>
        <w:widowControl w:val="0"/>
        <w:tabs>
          <w:tab w:val="left" w:pos="319"/>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овладение ребенком основными системами понятий и</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дифференцированных предметных учебных действий по всем изученным разделам курса (фонетика, орфоэпия, графика, лексика, </w:t>
      </w:r>
      <w:proofErr w:type="spellStart"/>
      <w:r w:rsidR="003869C3" w:rsidRPr="003869C3">
        <w:rPr>
          <w:rFonts w:ascii="Times New Roman" w:eastAsia="Times New Roman" w:hAnsi="Times New Roman" w:cs="Times New Roman"/>
          <w:color w:val="000000"/>
          <w:sz w:val="28"/>
          <w:szCs w:val="28"/>
          <w:lang w:eastAsia="ru-RU"/>
        </w:rPr>
        <w:t>морфемика</w:t>
      </w:r>
      <w:proofErr w:type="spellEnd"/>
      <w:r w:rsidR="003869C3" w:rsidRPr="003869C3">
        <w:rPr>
          <w:rFonts w:ascii="Times New Roman" w:eastAsia="Times New Roman" w:hAnsi="Times New Roman" w:cs="Times New Roman"/>
          <w:color w:val="000000"/>
          <w:sz w:val="28"/>
          <w:szCs w:val="28"/>
          <w:lang w:eastAsia="ru-RU"/>
        </w:rPr>
        <w:t>, морфология, синтаксис и пунктуация, орфография, культура речи)</w:t>
      </w:r>
      <w:r>
        <w:rPr>
          <w:rFonts w:ascii="Times New Roman" w:eastAsia="Times New Roman" w:hAnsi="Times New Roman" w:cs="Times New Roman"/>
          <w:color w:val="000000"/>
          <w:sz w:val="28"/>
          <w:szCs w:val="28"/>
          <w:lang w:eastAsia="ru-RU"/>
        </w:rPr>
        <w:t>;</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целостность системы понятий (4 </w:t>
      </w:r>
      <w:proofErr w:type="spellStart"/>
      <w:r w:rsidR="003869C3" w:rsidRPr="003869C3">
        <w:rPr>
          <w:rFonts w:ascii="Times New Roman" w:eastAsia="Times New Roman" w:hAnsi="Times New Roman" w:cs="Times New Roman"/>
          <w:color w:val="000000"/>
          <w:sz w:val="28"/>
          <w:szCs w:val="28"/>
          <w:lang w:eastAsia="ru-RU"/>
        </w:rPr>
        <w:t>кл</w:t>
      </w:r>
      <w:proofErr w:type="spellEnd"/>
      <w:r w:rsidR="003869C3" w:rsidRPr="003869C3">
        <w:rPr>
          <w:rFonts w:ascii="Times New Roman" w:eastAsia="Times New Roman" w:hAnsi="Times New Roman" w:cs="Times New Roman"/>
          <w:color w:val="000000"/>
          <w:sz w:val="28"/>
          <w:szCs w:val="28"/>
          <w:lang w:eastAsia="ru-RU"/>
        </w:rPr>
        <w:t>.);</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фонетический разбор слова, звукобуквенные связи;</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разбор слова по составу (начиная с 3-го </w:t>
      </w:r>
      <w:proofErr w:type="spellStart"/>
      <w:r w:rsidR="003869C3" w:rsidRPr="003869C3">
        <w:rPr>
          <w:rFonts w:ascii="Times New Roman" w:eastAsia="Times New Roman" w:hAnsi="Times New Roman" w:cs="Times New Roman"/>
          <w:color w:val="000000"/>
          <w:sz w:val="28"/>
          <w:szCs w:val="28"/>
          <w:lang w:eastAsia="ru-RU"/>
        </w:rPr>
        <w:t>кл</w:t>
      </w:r>
      <w:proofErr w:type="spellEnd"/>
      <w:r w:rsidR="003869C3" w:rsidRPr="003869C3">
        <w:rPr>
          <w:rFonts w:ascii="Times New Roman" w:eastAsia="Times New Roman" w:hAnsi="Times New Roman" w:cs="Times New Roman"/>
          <w:color w:val="000000"/>
          <w:sz w:val="28"/>
          <w:szCs w:val="28"/>
          <w:lang w:eastAsia="ru-RU"/>
        </w:rPr>
        <w:t>.);</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разбор предложения по частям речи;</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синтаксический разбор предложения;</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умение строить с</w:t>
      </w:r>
      <w:r>
        <w:rPr>
          <w:rFonts w:ascii="Times New Roman" w:eastAsia="Times New Roman" w:hAnsi="Times New Roman" w:cs="Times New Roman"/>
          <w:color w:val="000000"/>
          <w:sz w:val="28"/>
          <w:szCs w:val="28"/>
          <w:lang w:eastAsia="ru-RU"/>
        </w:rPr>
        <w:t>вободные высказывания;</w:t>
      </w:r>
    </w:p>
    <w:p w:rsidR="00D15ED1" w:rsidRDefault="00D15ED1" w:rsidP="00E555C6">
      <w:pPr>
        <w:widowControl w:val="0"/>
        <w:tabs>
          <w:tab w:val="left" w:pos="428"/>
        </w:tabs>
        <w:spacing w:after="0" w:line="240" w:lineRule="auto"/>
        <w:ind w:right="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умение озаглавить текст (начиная со 2-го класса);</w:t>
      </w:r>
    </w:p>
    <w:p w:rsidR="003869C3" w:rsidRPr="00D15ED1"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D15ED1">
        <w:rPr>
          <w:rFonts w:ascii="Times New Roman" w:eastAsia="Times New Roman" w:hAnsi="Times New Roman" w:cs="Times New Roman"/>
          <w:color w:val="000000"/>
          <w:sz w:val="28"/>
          <w:szCs w:val="28"/>
          <w:lang w:eastAsia="ru-RU"/>
        </w:rPr>
        <w:t xml:space="preserve">связный текст (начиная со 2-го класса), в том числе - и математического характера (составление собственных вопросов к задаче (2-й </w:t>
      </w:r>
      <w:proofErr w:type="spellStart"/>
      <w:r w:rsidR="003869C3" w:rsidRPr="00D15ED1">
        <w:rPr>
          <w:rFonts w:ascii="Times New Roman" w:eastAsia="Times New Roman" w:hAnsi="Times New Roman" w:cs="Times New Roman"/>
          <w:color w:val="000000"/>
          <w:sz w:val="28"/>
          <w:szCs w:val="28"/>
          <w:lang w:eastAsia="ru-RU"/>
        </w:rPr>
        <w:t>кл</w:t>
      </w:r>
      <w:proofErr w:type="spellEnd"/>
      <w:r w:rsidR="003869C3" w:rsidRPr="00D15ED1">
        <w:rPr>
          <w:rFonts w:ascii="Times New Roman" w:eastAsia="Times New Roman" w:hAnsi="Times New Roman" w:cs="Times New Roman"/>
          <w:color w:val="000000"/>
          <w:sz w:val="28"/>
          <w:szCs w:val="28"/>
          <w:lang w:eastAsia="ru-RU"/>
        </w:rPr>
        <w:t xml:space="preserve">.), собственной задачи (3-й </w:t>
      </w:r>
      <w:proofErr w:type="spellStart"/>
      <w:proofErr w:type="gramStart"/>
      <w:r w:rsidR="003869C3" w:rsidRPr="00D15ED1">
        <w:rPr>
          <w:rFonts w:ascii="Times New Roman" w:eastAsia="Times New Roman" w:hAnsi="Times New Roman" w:cs="Times New Roman"/>
          <w:color w:val="000000"/>
          <w:sz w:val="28"/>
          <w:szCs w:val="28"/>
          <w:lang w:eastAsia="ru-RU"/>
        </w:rPr>
        <w:t>кл</w:t>
      </w:r>
      <w:proofErr w:type="spellEnd"/>
      <w:r w:rsidR="003869C3" w:rsidRPr="00D15ED1">
        <w:rPr>
          <w:rFonts w:ascii="Times New Roman" w:eastAsia="Times New Roman" w:hAnsi="Times New Roman" w:cs="Times New Roman"/>
          <w:color w:val="000000"/>
          <w:sz w:val="28"/>
          <w:szCs w:val="28"/>
          <w:lang w:eastAsia="ru-RU"/>
        </w:rPr>
        <w:t>.,</w:t>
      </w:r>
      <w:proofErr w:type="gramEnd"/>
      <w:r w:rsidR="003869C3" w:rsidRPr="00D15ED1">
        <w:rPr>
          <w:rFonts w:ascii="Times New Roman" w:eastAsia="Times New Roman" w:hAnsi="Times New Roman" w:cs="Times New Roman"/>
          <w:color w:val="000000"/>
          <w:sz w:val="28"/>
          <w:szCs w:val="28"/>
          <w:lang w:eastAsia="ru-RU"/>
        </w:rPr>
        <w:t xml:space="preserve"> дополнительное задание и 4-й </w:t>
      </w:r>
      <w:proofErr w:type="spellStart"/>
      <w:r w:rsidR="003869C3" w:rsidRPr="00D15ED1">
        <w:rPr>
          <w:rFonts w:ascii="Times New Roman" w:eastAsia="Times New Roman" w:hAnsi="Times New Roman" w:cs="Times New Roman"/>
          <w:color w:val="000000"/>
          <w:sz w:val="28"/>
          <w:szCs w:val="28"/>
          <w:lang w:eastAsia="ru-RU"/>
        </w:rPr>
        <w:t>кл</w:t>
      </w:r>
      <w:proofErr w:type="spellEnd"/>
      <w:r w:rsidR="003869C3" w:rsidRPr="00D15ED1">
        <w:rPr>
          <w:rFonts w:ascii="Times New Roman" w:eastAsia="Times New Roman" w:hAnsi="Times New Roman" w:cs="Times New Roman"/>
          <w:color w:val="000000"/>
          <w:sz w:val="28"/>
          <w:szCs w:val="28"/>
          <w:lang w:eastAsia="ru-RU"/>
        </w:rPr>
        <w:t>., основное задание), предполагающий отклик на этическую ситуацию, на нравственную и социальную проблему, на экологические проблемы, задание проблемного характера, требующего элементов рассуждения;</w:t>
      </w:r>
    </w:p>
    <w:p w:rsidR="003869C3" w:rsidRPr="003869C3" w:rsidRDefault="00D15ED1" w:rsidP="00E555C6">
      <w:pPr>
        <w:widowControl w:val="0"/>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правописных навыков (в объеме изученного), техники оформления текста (в ситуации списывания слова, предложения или текста и в ситуации свободного высказывания);</w:t>
      </w:r>
    </w:p>
    <w:p w:rsidR="003869C3" w:rsidRPr="003869C3" w:rsidRDefault="00D15ED1" w:rsidP="00E555C6">
      <w:pPr>
        <w:widowControl w:val="0"/>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объем словарного запаса и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умений его самостоятельного пополнения и обогащения.</w:t>
      </w:r>
    </w:p>
    <w:p w:rsidR="003869C3" w:rsidRPr="003869C3" w:rsidRDefault="00D15ED1" w:rsidP="00E555C6">
      <w:pPr>
        <w:widowControl w:val="0"/>
        <w:tabs>
          <w:tab w:val="left" w:pos="757"/>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 в</w:t>
      </w:r>
      <w:r w:rsidR="003869C3" w:rsidRPr="003869C3">
        <w:rPr>
          <w:rFonts w:ascii="Times New Roman" w:eastAsia="Times New Roman" w:hAnsi="Times New Roman" w:cs="Times New Roman"/>
          <w:color w:val="000000"/>
          <w:sz w:val="28"/>
          <w:szCs w:val="28"/>
          <w:lang w:eastAsia="ru-RU"/>
        </w:rPr>
        <w:t xml:space="preserve"> области математики:</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овладение ребенком основными системами понятий и дифференцированных предметных учебных действий по всем изученным разделам курса (счет, числа, арифметические действия, вычисления, величины и действия с ними; геометрические представления, работа с данными);</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умение видеть математические проблемы в обсуждаемых ситуациях, умение формализовать условие задачи, заданное в текстовой форме, в виде таблиц и диаграмм, с опорой на визуальную информацию;</w:t>
      </w:r>
    </w:p>
    <w:p w:rsidR="003869C3" w:rsidRPr="003869C3" w:rsidRDefault="00D15ED1"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3869C3" w:rsidRPr="003869C3">
        <w:rPr>
          <w:rFonts w:ascii="Times New Roman" w:eastAsia="Times New Roman" w:hAnsi="Times New Roman" w:cs="Times New Roman"/>
          <w:color w:val="000000"/>
          <w:sz w:val="28"/>
          <w:szCs w:val="28"/>
          <w:lang w:eastAsia="ru-RU"/>
        </w:rPr>
        <w:t>умение рассуждать и обосновывать свои действия.</w:t>
      </w:r>
    </w:p>
    <w:p w:rsidR="003869C3" w:rsidRPr="003869C3" w:rsidRDefault="00D15ED1" w:rsidP="00E555C6">
      <w:pPr>
        <w:widowControl w:val="0"/>
        <w:tabs>
          <w:tab w:val="left" w:pos="757"/>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 в</w:t>
      </w:r>
      <w:r w:rsidR="003869C3" w:rsidRPr="003869C3">
        <w:rPr>
          <w:rFonts w:ascii="Times New Roman" w:eastAsia="Times New Roman" w:hAnsi="Times New Roman" w:cs="Times New Roman"/>
          <w:color w:val="000000"/>
          <w:sz w:val="28"/>
          <w:szCs w:val="28"/>
          <w:lang w:eastAsia="ru-RU"/>
        </w:rPr>
        <w:t xml:space="preserve"> области окружающего мира</w:t>
      </w:r>
      <w:r>
        <w:rPr>
          <w:rFonts w:ascii="Times New Roman" w:eastAsia="Times New Roman" w:hAnsi="Times New Roman" w:cs="Times New Roman"/>
          <w:color w:val="000000"/>
          <w:sz w:val="28"/>
          <w:szCs w:val="28"/>
          <w:lang w:eastAsia="ru-RU"/>
        </w:rPr>
        <w:t>:</w:t>
      </w:r>
    </w:p>
    <w:p w:rsidR="003869C3" w:rsidRPr="003869C3" w:rsidRDefault="00253B23" w:rsidP="00E555C6">
      <w:pPr>
        <w:widowControl w:val="0"/>
        <w:tabs>
          <w:tab w:val="left" w:pos="428"/>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первичных представлений о природных</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объектах, их характерных признаках и используемых для их описания понятий</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тела и вещества (масса, размеры, скорость и другие характеристики);</w:t>
      </w:r>
    </w:p>
    <w:p w:rsidR="003869C3" w:rsidRPr="003869C3" w:rsidRDefault="00253B23" w:rsidP="00253B23">
      <w:pPr>
        <w:widowControl w:val="0"/>
        <w:tabs>
          <w:tab w:val="left" w:pos="68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объекты живой и неживой природы;</w:t>
      </w:r>
    </w:p>
    <w:p w:rsidR="003869C3" w:rsidRPr="003869C3" w:rsidRDefault="00253B23" w:rsidP="00253B23">
      <w:pPr>
        <w:widowControl w:val="0"/>
        <w:tabs>
          <w:tab w:val="left" w:pos="685"/>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классификация и распознавание отдельных представителей различных классов животных и растений;</w:t>
      </w:r>
    </w:p>
    <w:p w:rsidR="003869C3" w:rsidRPr="003869C3" w:rsidRDefault="00253B23" w:rsidP="00253B23">
      <w:pPr>
        <w:widowControl w:val="0"/>
        <w:tabs>
          <w:tab w:val="left" w:pos="68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распознавание отдельных географических объектов</w:t>
      </w:r>
      <w:r>
        <w:rPr>
          <w:rFonts w:ascii="Times New Roman" w:eastAsia="Times New Roman" w:hAnsi="Times New Roman" w:cs="Times New Roman"/>
          <w:color w:val="000000"/>
          <w:sz w:val="28"/>
          <w:szCs w:val="28"/>
          <w:lang w:eastAsia="ru-RU"/>
        </w:rPr>
        <w:t>;</w:t>
      </w:r>
    </w:p>
    <w:p w:rsidR="003869C3" w:rsidRPr="003869C3" w:rsidRDefault="00253B23" w:rsidP="00253B23">
      <w:pPr>
        <w:widowControl w:val="0"/>
        <w:tabs>
          <w:tab w:val="left" w:pos="68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первичных предметных способов учебных действий</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навыков измерения и оценки;</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навыков работы</w:t>
      </w:r>
      <w:r w:rsidR="003869C3" w:rsidRPr="003869C3">
        <w:rPr>
          <w:rFonts w:ascii="Times New Roman" w:eastAsia="Times New Roman" w:hAnsi="Times New Roman" w:cs="Times New Roman"/>
          <w:color w:val="000000"/>
          <w:sz w:val="28"/>
          <w:szCs w:val="28"/>
          <w:lang w:eastAsia="ru-RU"/>
        </w:rPr>
        <w:t xml:space="preserve"> с картой;</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навыков систематизации</w:t>
      </w:r>
      <w:r>
        <w:rPr>
          <w:rFonts w:ascii="Times New Roman" w:eastAsia="Times New Roman" w:hAnsi="Times New Roman" w:cs="Times New Roman"/>
          <w:color w:val="000000"/>
          <w:sz w:val="28"/>
          <w:szCs w:val="28"/>
          <w:lang w:eastAsia="ru-RU"/>
        </w:rPr>
        <w:t>;</w:t>
      </w:r>
    </w:p>
    <w:p w:rsidR="003869C3" w:rsidRPr="003869C3" w:rsidRDefault="00253B23" w:rsidP="00253B23">
      <w:pPr>
        <w:widowControl w:val="0"/>
        <w:tabs>
          <w:tab w:val="left" w:pos="34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первичных методологических представлений</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этапы исследования и их описание;</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различение фактов и суждений;</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постановка проблемы и выдвижение гипотез.</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Кроме того, предлагаемые работы дают возможность для сбора дополнительных данных к оценке таких важнейших универсальных способов действий, как рефлексия, способность к </w:t>
      </w:r>
      <w:proofErr w:type="spellStart"/>
      <w:r w:rsidRPr="003869C3">
        <w:rPr>
          <w:rFonts w:ascii="Times New Roman" w:eastAsia="Times New Roman" w:hAnsi="Times New Roman" w:cs="Times New Roman"/>
          <w:color w:val="000000"/>
          <w:sz w:val="28"/>
          <w:szCs w:val="28"/>
          <w:lang w:eastAsia="ru-RU"/>
        </w:rPr>
        <w:t>саморегуляции</w:t>
      </w:r>
      <w:proofErr w:type="spellEnd"/>
      <w:r w:rsidRPr="003869C3">
        <w:rPr>
          <w:rFonts w:ascii="Times New Roman" w:eastAsia="Times New Roman" w:hAnsi="Times New Roman" w:cs="Times New Roman"/>
          <w:color w:val="000000"/>
          <w:sz w:val="28"/>
          <w:szCs w:val="28"/>
          <w:lang w:eastAsia="ru-RU"/>
        </w:rPr>
        <w:t xml:space="preserve">, самоконтролю, </w:t>
      </w:r>
      <w:proofErr w:type="spellStart"/>
      <w:r w:rsidRPr="003869C3">
        <w:rPr>
          <w:rFonts w:ascii="Times New Roman" w:eastAsia="Times New Roman" w:hAnsi="Times New Roman" w:cs="Times New Roman"/>
          <w:color w:val="000000"/>
          <w:sz w:val="28"/>
          <w:szCs w:val="28"/>
          <w:lang w:eastAsia="ru-RU"/>
        </w:rPr>
        <w:t>самокоррекции</w:t>
      </w:r>
      <w:proofErr w:type="spellEnd"/>
      <w:r w:rsidRPr="003869C3">
        <w:rPr>
          <w:rFonts w:ascii="Times New Roman" w:eastAsia="Times New Roman" w:hAnsi="Times New Roman" w:cs="Times New Roman"/>
          <w:color w:val="000000"/>
          <w:sz w:val="28"/>
          <w:szCs w:val="28"/>
          <w:lang w:eastAsia="ru-RU"/>
        </w:rPr>
        <w:t>.</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Одним из наиболее адекватных инструментов для оценки динамики образовательных достижений служит портфель достижений ученика - портфолио. Как показывает опыт его использования, портфель достижений (портфолио) может быть отнесён к разряду аутентичных индивидуальных оценок, ориентированных на демонстрацию динамики</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3869C3" w:rsidRPr="003869C3" w:rsidRDefault="003869C3" w:rsidP="00D15ED1">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Портфолио — это не только современная эффективная форма оценивания, но и действенное средство для решения ряда важных педагогических задач, позволяющее:</w:t>
      </w:r>
    </w:p>
    <w:p w:rsidR="003869C3" w:rsidRPr="003869C3" w:rsidRDefault="00253B23" w:rsidP="00253B23">
      <w:pPr>
        <w:widowControl w:val="0"/>
        <w:tabs>
          <w:tab w:val="left" w:pos="34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поддерживать высокую учебную мотивацию обучающихся;</w:t>
      </w:r>
    </w:p>
    <w:p w:rsidR="003869C3" w:rsidRPr="003869C3" w:rsidRDefault="00253B23" w:rsidP="00253B23">
      <w:pPr>
        <w:widowControl w:val="0"/>
        <w:tabs>
          <w:tab w:val="left" w:pos="34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поощрять их активность и самостоятельность, расширять возможности обучения и самообучения;</w:t>
      </w:r>
    </w:p>
    <w:p w:rsidR="003869C3" w:rsidRPr="003869C3" w:rsidRDefault="00253B23" w:rsidP="00253B23">
      <w:pPr>
        <w:widowControl w:val="0"/>
        <w:tabs>
          <w:tab w:val="left" w:pos="34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развивать навыки рефлексивной и оценочной (в </w:t>
      </w:r>
      <w:proofErr w:type="spellStart"/>
      <w:r w:rsidR="003869C3" w:rsidRPr="003869C3">
        <w:rPr>
          <w:rFonts w:ascii="Times New Roman" w:eastAsia="Times New Roman" w:hAnsi="Times New Roman" w:cs="Times New Roman"/>
          <w:color w:val="000000"/>
          <w:sz w:val="28"/>
          <w:szCs w:val="28"/>
          <w:lang w:eastAsia="ru-RU"/>
        </w:rPr>
        <w:t>т.ч</w:t>
      </w:r>
      <w:proofErr w:type="spellEnd"/>
      <w:r w:rsidR="003869C3" w:rsidRPr="003869C3">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самооценочной</w:t>
      </w:r>
      <w:proofErr w:type="spellEnd"/>
      <w:r w:rsidR="003869C3" w:rsidRPr="003869C3">
        <w:rPr>
          <w:rFonts w:ascii="Times New Roman" w:eastAsia="Times New Roman" w:hAnsi="Times New Roman" w:cs="Times New Roman"/>
          <w:color w:val="000000"/>
          <w:sz w:val="28"/>
          <w:szCs w:val="28"/>
          <w:lang w:eastAsia="ru-RU"/>
        </w:rPr>
        <w:t>) деятельности обучающихся;</w:t>
      </w:r>
    </w:p>
    <w:p w:rsidR="003869C3" w:rsidRPr="003869C3" w:rsidRDefault="00253B23" w:rsidP="00253B23">
      <w:pPr>
        <w:widowControl w:val="0"/>
        <w:tabs>
          <w:tab w:val="left" w:pos="34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формировать умение учиться — ставить цели, планировать и организовывать собственную учебную деятельность.</w:t>
      </w:r>
    </w:p>
    <w:p w:rsidR="003869C3" w:rsidRPr="003869C3" w:rsidRDefault="003869C3" w:rsidP="00D15ED1">
      <w:pPr>
        <w:widowControl w:val="0"/>
        <w:tabs>
          <w:tab w:val="left" w:pos="9639"/>
        </w:tabs>
        <w:spacing w:after="0" w:line="240" w:lineRule="auto"/>
        <w:ind w:right="51"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Портфолио 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Портфолио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например</w:t>
      </w:r>
      <w:r w:rsidR="00253B23">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t xml:space="preserve"> при проведении аттестации педагогов.</w:t>
      </w:r>
    </w:p>
    <w:p w:rsidR="003869C3" w:rsidRPr="003869C3" w:rsidRDefault="003869C3" w:rsidP="00D15ED1">
      <w:pPr>
        <w:widowControl w:val="0"/>
        <w:tabs>
          <w:tab w:val="left" w:pos="9639"/>
        </w:tabs>
        <w:spacing w:after="0" w:line="240" w:lineRule="auto"/>
        <w:ind w:right="51"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 состав портфеля достижений включаются результаты, достигнутые </w:t>
      </w:r>
      <w:r w:rsidRPr="003869C3">
        <w:rPr>
          <w:rFonts w:ascii="Times New Roman" w:eastAsia="Times New Roman" w:hAnsi="Times New Roman" w:cs="Times New Roman"/>
          <w:color w:val="000000"/>
          <w:sz w:val="28"/>
          <w:szCs w:val="28"/>
          <w:lang w:eastAsia="ru-RU"/>
        </w:rPr>
        <w:lastRenderedPageBreak/>
        <w:t>учеником в ходе учебной деятельности и в других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815DB1" w:rsidRDefault="003869C3" w:rsidP="009A0579">
      <w:pPr>
        <w:widowControl w:val="0"/>
        <w:tabs>
          <w:tab w:val="left" w:pos="9639"/>
        </w:tabs>
        <w:spacing w:after="0" w:line="240" w:lineRule="auto"/>
        <w:ind w:right="51"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В портфель достижений учеников начальной ОО, который используется для оценки достижения планируемых результатов начального общего образования, включается результат промежуточной аттест</w:t>
      </w:r>
      <w:r w:rsidR="00253B23">
        <w:rPr>
          <w:rFonts w:ascii="Times New Roman" w:eastAsia="Times New Roman" w:hAnsi="Times New Roman" w:cs="Times New Roman"/>
          <w:color w:val="000000"/>
          <w:sz w:val="28"/>
          <w:szCs w:val="28"/>
          <w:lang w:eastAsia="ru-RU"/>
        </w:rPr>
        <w:t>ации в форме итогового контроля.</w:t>
      </w:r>
      <w:bookmarkStart w:id="11" w:name="bookmark12"/>
    </w:p>
    <w:p w:rsidR="009A0579" w:rsidRDefault="009A0579" w:rsidP="009A0579">
      <w:pPr>
        <w:widowControl w:val="0"/>
        <w:tabs>
          <w:tab w:val="left" w:pos="9639"/>
        </w:tabs>
        <w:spacing w:after="0" w:line="240" w:lineRule="auto"/>
        <w:ind w:right="51" w:firstLine="709"/>
        <w:jc w:val="both"/>
        <w:rPr>
          <w:rFonts w:ascii="Times New Roman" w:eastAsia="Times New Roman" w:hAnsi="Times New Roman" w:cs="Times New Roman"/>
          <w:b/>
          <w:bCs/>
          <w:color w:val="000000"/>
          <w:spacing w:val="-1"/>
          <w:sz w:val="28"/>
          <w:szCs w:val="28"/>
          <w:lang w:eastAsia="ru-RU"/>
        </w:rPr>
      </w:pPr>
    </w:p>
    <w:p w:rsidR="003869C3" w:rsidRDefault="00253B23" w:rsidP="00253B23">
      <w:pPr>
        <w:widowControl w:val="0"/>
        <w:spacing w:after="0" w:line="240" w:lineRule="auto"/>
        <w:ind w:firstLine="567"/>
        <w:jc w:val="center"/>
        <w:outlineLvl w:val="0"/>
        <w:rPr>
          <w:rFonts w:ascii="Times New Roman" w:eastAsia="Times New Roman" w:hAnsi="Times New Roman" w:cs="Times New Roman"/>
          <w:b/>
          <w:bCs/>
          <w:color w:val="000000"/>
          <w:spacing w:val="-1"/>
          <w:sz w:val="28"/>
          <w:szCs w:val="28"/>
          <w:lang w:eastAsia="ru-RU"/>
        </w:rPr>
      </w:pPr>
      <w:r>
        <w:rPr>
          <w:rFonts w:ascii="Times New Roman" w:eastAsia="Times New Roman" w:hAnsi="Times New Roman" w:cs="Times New Roman"/>
          <w:b/>
          <w:bCs/>
          <w:color w:val="000000"/>
          <w:spacing w:val="-1"/>
          <w:sz w:val="28"/>
          <w:szCs w:val="28"/>
          <w:lang w:eastAsia="ru-RU"/>
        </w:rPr>
        <w:t xml:space="preserve">12. Итоговый контроль обучающихся </w:t>
      </w:r>
      <w:r w:rsidR="003869C3" w:rsidRPr="003869C3">
        <w:rPr>
          <w:rFonts w:ascii="Times New Roman" w:eastAsia="Times New Roman" w:hAnsi="Times New Roman" w:cs="Times New Roman"/>
          <w:b/>
          <w:bCs/>
          <w:color w:val="000000"/>
          <w:spacing w:val="-1"/>
          <w:sz w:val="28"/>
          <w:szCs w:val="28"/>
          <w:lang w:eastAsia="ru-RU"/>
        </w:rPr>
        <w:t>за курс начально</w:t>
      </w:r>
      <w:bookmarkEnd w:id="11"/>
      <w:r>
        <w:rPr>
          <w:rFonts w:ascii="Times New Roman" w:eastAsia="Times New Roman" w:hAnsi="Times New Roman" w:cs="Times New Roman"/>
          <w:b/>
          <w:bCs/>
          <w:color w:val="000000"/>
          <w:spacing w:val="-1"/>
          <w:sz w:val="28"/>
          <w:szCs w:val="28"/>
          <w:lang w:eastAsia="ru-RU"/>
        </w:rPr>
        <w:t>го общего образования</w:t>
      </w:r>
    </w:p>
    <w:p w:rsidR="00253B23" w:rsidRPr="003869C3" w:rsidRDefault="00253B23" w:rsidP="00253B23">
      <w:pPr>
        <w:widowControl w:val="0"/>
        <w:spacing w:after="0" w:line="240" w:lineRule="auto"/>
        <w:ind w:firstLine="567"/>
        <w:jc w:val="center"/>
        <w:outlineLvl w:val="0"/>
        <w:rPr>
          <w:rFonts w:ascii="Times New Roman" w:eastAsia="Times New Roman" w:hAnsi="Times New Roman" w:cs="Times New Roman"/>
          <w:b/>
          <w:bCs/>
          <w:spacing w:val="-1"/>
          <w:sz w:val="28"/>
          <w:szCs w:val="28"/>
          <w:lang w:eastAsia="ru-RU"/>
        </w:rPr>
      </w:pPr>
    </w:p>
    <w:p w:rsidR="006B7F89" w:rsidRDefault="003869C3" w:rsidP="006B7F89">
      <w:pPr>
        <w:widowControl w:val="0"/>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образования, выносятся только предметные и </w:t>
      </w:r>
      <w:proofErr w:type="spellStart"/>
      <w:r w:rsidRPr="003869C3">
        <w:rPr>
          <w:rFonts w:ascii="Times New Roman" w:eastAsia="Times New Roman" w:hAnsi="Times New Roman" w:cs="Times New Roman"/>
          <w:color w:val="000000"/>
          <w:sz w:val="28"/>
          <w:szCs w:val="28"/>
          <w:lang w:eastAsia="ru-RU"/>
        </w:rPr>
        <w:t>метапредметные</w:t>
      </w:r>
      <w:proofErr w:type="spellEnd"/>
      <w:r w:rsidRPr="003869C3">
        <w:rPr>
          <w:rFonts w:ascii="Times New Roman" w:eastAsia="Times New Roman" w:hAnsi="Times New Roman" w:cs="Times New Roman"/>
          <w:color w:val="000000"/>
          <w:sz w:val="28"/>
          <w:szCs w:val="28"/>
          <w:lang w:eastAsia="ru-RU"/>
        </w:rPr>
        <w:t xml:space="preserve"> результаты. Предметом итоговой оценки является 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действий. Способность к решению иного класса задач является предметом различного рода не</w:t>
      </w:r>
      <w:r w:rsidR="006B7F89">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персонифицированных исследований. </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На уровне начального общего образования особое значение для продолжения образования имеет усвоение учащимися опорной системы знаний по русскому языку и математике и овладение следующими </w:t>
      </w:r>
      <w:proofErr w:type="spellStart"/>
      <w:r w:rsidRPr="003869C3">
        <w:rPr>
          <w:rFonts w:ascii="Times New Roman" w:eastAsia="Times New Roman" w:hAnsi="Times New Roman" w:cs="Times New Roman"/>
          <w:color w:val="000000"/>
          <w:sz w:val="28"/>
          <w:szCs w:val="28"/>
          <w:lang w:eastAsia="ru-RU"/>
        </w:rPr>
        <w:t>метапредметными</w:t>
      </w:r>
      <w:proofErr w:type="spellEnd"/>
      <w:r w:rsidRPr="003869C3">
        <w:rPr>
          <w:rFonts w:ascii="Times New Roman" w:eastAsia="Times New Roman" w:hAnsi="Times New Roman" w:cs="Times New Roman"/>
          <w:color w:val="000000"/>
          <w:sz w:val="28"/>
          <w:szCs w:val="28"/>
          <w:lang w:eastAsia="ru-RU"/>
        </w:rPr>
        <w:t xml:space="preserve"> действиями:</w:t>
      </w:r>
    </w:p>
    <w:p w:rsidR="003869C3" w:rsidRPr="003869C3" w:rsidRDefault="006B7F89" w:rsidP="006B7F89">
      <w:pPr>
        <w:widowControl w:val="0"/>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речевыми, среди которых следует выделить навыки осознанного чтения и работы с информацией;</w:t>
      </w:r>
    </w:p>
    <w:p w:rsidR="006B7F89" w:rsidRDefault="006B7F89" w:rsidP="006B7F89">
      <w:pPr>
        <w:widowControl w:val="0"/>
        <w:spacing w:after="0" w:line="240" w:lineRule="auto"/>
        <w:ind w:right="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коммуникативными, необходимыми для учебного сотрудничества с учителем и сверстниками. </w:t>
      </w:r>
    </w:p>
    <w:p w:rsidR="003869C3" w:rsidRDefault="003869C3" w:rsidP="006B7F89">
      <w:pPr>
        <w:widowControl w:val="0"/>
        <w:spacing w:after="0" w:line="240" w:lineRule="auto"/>
        <w:ind w:right="20" w:firstLine="708"/>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Итоговая оценка выпускника формируется на основе накопленной оценки, зафиксированной в портфеле достижений (портфолио ученика начальной ОО), по всем учебным предметам и оценок за выполнение трёх итоговых работ (по русскому языку, математике и комплексной работы на </w:t>
      </w:r>
      <w:proofErr w:type="spellStart"/>
      <w:r w:rsidRPr="003869C3">
        <w:rPr>
          <w:rFonts w:ascii="Times New Roman" w:eastAsia="Times New Roman" w:hAnsi="Times New Roman" w:cs="Times New Roman"/>
          <w:color w:val="000000"/>
          <w:sz w:val="28"/>
          <w:szCs w:val="28"/>
          <w:lang w:eastAsia="ru-RU"/>
        </w:rPr>
        <w:t>межпредметной</w:t>
      </w:r>
      <w:proofErr w:type="spellEnd"/>
      <w:r w:rsidRPr="003869C3">
        <w:rPr>
          <w:rFonts w:ascii="Times New Roman" w:eastAsia="Times New Roman" w:hAnsi="Times New Roman" w:cs="Times New Roman"/>
          <w:color w:val="000000"/>
          <w:sz w:val="28"/>
          <w:szCs w:val="28"/>
          <w:lang w:eastAsia="ru-RU"/>
        </w:rPr>
        <w:t xml:space="preserve"> основе). При этом накопленная оценка</w:t>
      </w:r>
      <w:r w:rsidR="006B7F89">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характеризует выполнение всей совокупности планируемых результатов, а</w:t>
      </w:r>
      <w:r w:rsidR="006B7F89">
        <w:rPr>
          <w:rFonts w:ascii="Times New Roman" w:eastAsia="Times New Roman" w:hAnsi="Times New Roman" w:cs="Times New Roman"/>
          <w:color w:val="000000"/>
          <w:sz w:val="28"/>
          <w:szCs w:val="28"/>
          <w:lang w:eastAsia="ru-RU"/>
        </w:rPr>
        <w:t xml:space="preserve"> также динамику </w:t>
      </w:r>
      <w:proofErr w:type="gramStart"/>
      <w:r w:rsidR="006B7F89">
        <w:rPr>
          <w:rFonts w:ascii="Times New Roman" w:eastAsia="Times New Roman" w:hAnsi="Times New Roman" w:cs="Times New Roman"/>
          <w:color w:val="000000"/>
          <w:sz w:val="28"/>
          <w:szCs w:val="28"/>
          <w:lang w:eastAsia="ru-RU"/>
        </w:rPr>
        <w:t xml:space="preserve">образовательных </w:t>
      </w:r>
      <w:r w:rsidRPr="003869C3">
        <w:rPr>
          <w:rFonts w:ascii="Times New Roman" w:eastAsia="Times New Roman" w:hAnsi="Times New Roman" w:cs="Times New Roman"/>
          <w:color w:val="000000"/>
          <w:sz w:val="28"/>
          <w:szCs w:val="28"/>
          <w:lang w:eastAsia="ru-RU"/>
        </w:rPr>
        <w:t>достижений</w:t>
      </w:r>
      <w:proofErr w:type="gramEnd"/>
      <w:r w:rsidRPr="003869C3">
        <w:rPr>
          <w:rFonts w:ascii="Times New Roman" w:eastAsia="Times New Roman" w:hAnsi="Times New Roman" w:cs="Times New Roman"/>
          <w:color w:val="000000"/>
          <w:sz w:val="28"/>
          <w:szCs w:val="28"/>
          <w:lang w:eastAsia="ru-RU"/>
        </w:rPr>
        <w:t xml:space="preserve"> </w:t>
      </w:r>
      <w:r w:rsidR="006B7F89">
        <w:rPr>
          <w:rFonts w:ascii="Times New Roman" w:eastAsia="Times New Roman" w:hAnsi="Times New Roman" w:cs="Times New Roman"/>
          <w:color w:val="000000"/>
          <w:sz w:val="28"/>
          <w:szCs w:val="28"/>
          <w:lang w:eastAsia="ru-RU"/>
        </w:rPr>
        <w:t>обучающихся за период обучения, а</w:t>
      </w:r>
      <w:r w:rsidRPr="003869C3">
        <w:rPr>
          <w:rFonts w:ascii="Times New Roman" w:eastAsia="Times New Roman" w:hAnsi="Times New Roman" w:cs="Times New Roman"/>
          <w:color w:val="000000"/>
          <w:sz w:val="28"/>
          <w:szCs w:val="28"/>
          <w:lang w:eastAsia="ru-RU"/>
        </w:rPr>
        <w:t xml:space="preserve"> оценки за итоговые работы харак</w:t>
      </w:r>
      <w:r w:rsidR="006B7F89">
        <w:rPr>
          <w:rFonts w:ascii="Times New Roman" w:eastAsia="Times New Roman" w:hAnsi="Times New Roman" w:cs="Times New Roman"/>
          <w:color w:val="000000"/>
          <w:sz w:val="28"/>
          <w:szCs w:val="28"/>
          <w:lang w:eastAsia="ru-RU"/>
        </w:rPr>
        <w:t>теризуют</w:t>
      </w:r>
      <w:r w:rsidRPr="003869C3">
        <w:rPr>
          <w:rFonts w:ascii="Times New Roman" w:eastAsia="Times New Roman" w:hAnsi="Times New Roman" w:cs="Times New Roman"/>
          <w:color w:val="000000"/>
          <w:sz w:val="28"/>
          <w:szCs w:val="28"/>
          <w:lang w:eastAsia="ru-RU"/>
        </w:rPr>
        <w:t xml:space="preserve"> уровень усвоения обучающимися опорной системы знаний по русскому языку и математике, а также уровень овладения </w:t>
      </w:r>
      <w:proofErr w:type="spellStart"/>
      <w:r w:rsidRPr="003869C3">
        <w:rPr>
          <w:rFonts w:ascii="Times New Roman" w:eastAsia="Times New Roman" w:hAnsi="Times New Roman" w:cs="Times New Roman"/>
          <w:color w:val="000000"/>
          <w:sz w:val="28"/>
          <w:szCs w:val="28"/>
          <w:lang w:eastAsia="ru-RU"/>
        </w:rPr>
        <w:t>метапредметными</w:t>
      </w:r>
      <w:proofErr w:type="spellEnd"/>
      <w:r w:rsidRPr="003869C3">
        <w:rPr>
          <w:rFonts w:ascii="Times New Roman" w:eastAsia="Times New Roman" w:hAnsi="Times New Roman" w:cs="Times New Roman"/>
          <w:color w:val="000000"/>
          <w:sz w:val="28"/>
          <w:szCs w:val="28"/>
          <w:lang w:eastAsia="ru-RU"/>
        </w:rPr>
        <w:t xml:space="preserve"> действиями.</w:t>
      </w:r>
    </w:p>
    <w:p w:rsidR="006B7F89" w:rsidRDefault="006B7F89" w:rsidP="006B7F89">
      <w:pPr>
        <w:widowControl w:val="0"/>
        <w:spacing w:after="0" w:line="240" w:lineRule="auto"/>
        <w:ind w:right="20" w:firstLine="708"/>
        <w:jc w:val="both"/>
        <w:rPr>
          <w:rFonts w:ascii="Times New Roman" w:eastAsia="Times New Roman" w:hAnsi="Times New Roman" w:cs="Times New Roman"/>
          <w:color w:val="000000"/>
          <w:sz w:val="28"/>
          <w:szCs w:val="28"/>
          <w:lang w:eastAsia="ru-RU"/>
        </w:rPr>
      </w:pPr>
    </w:p>
    <w:p w:rsidR="006B7F89" w:rsidRPr="003869C3" w:rsidRDefault="006B7F89" w:rsidP="006B7F89">
      <w:pPr>
        <w:widowControl w:val="0"/>
        <w:tabs>
          <w:tab w:val="left" w:pos="1167"/>
        </w:tabs>
        <w:spacing w:after="0" w:line="240" w:lineRule="auto"/>
        <w:ind w:right="1200" w:firstLine="709"/>
        <w:jc w:val="center"/>
        <w:outlineLvl w:val="0"/>
        <w:rPr>
          <w:rFonts w:ascii="Times New Roman" w:eastAsia="Times New Roman" w:hAnsi="Times New Roman" w:cs="Times New Roman"/>
          <w:b/>
          <w:bCs/>
          <w:spacing w:val="-1"/>
          <w:sz w:val="28"/>
          <w:szCs w:val="28"/>
          <w:lang w:eastAsia="ru-RU"/>
        </w:rPr>
      </w:pPr>
      <w:r>
        <w:rPr>
          <w:rFonts w:ascii="Times New Roman" w:eastAsia="Times New Roman" w:hAnsi="Times New Roman" w:cs="Times New Roman"/>
          <w:b/>
          <w:bCs/>
          <w:color w:val="000000"/>
          <w:spacing w:val="-1"/>
          <w:sz w:val="28"/>
          <w:szCs w:val="28"/>
          <w:lang w:eastAsia="ru-RU"/>
        </w:rPr>
        <w:t xml:space="preserve">13. </w:t>
      </w:r>
      <w:r w:rsidRPr="003869C3">
        <w:rPr>
          <w:rFonts w:ascii="Times New Roman" w:eastAsia="Times New Roman" w:hAnsi="Times New Roman" w:cs="Times New Roman"/>
          <w:b/>
          <w:bCs/>
          <w:color w:val="000000"/>
          <w:spacing w:val="-1"/>
          <w:sz w:val="28"/>
          <w:szCs w:val="28"/>
          <w:lang w:eastAsia="ru-RU"/>
        </w:rPr>
        <w:t>Система оценки достижения планируемых</w:t>
      </w:r>
      <w:r>
        <w:rPr>
          <w:rFonts w:ascii="Times New Roman" w:eastAsia="Times New Roman" w:hAnsi="Times New Roman" w:cs="Times New Roman"/>
          <w:b/>
          <w:bCs/>
          <w:color w:val="000000"/>
          <w:spacing w:val="-1"/>
          <w:sz w:val="28"/>
          <w:szCs w:val="28"/>
          <w:lang w:eastAsia="ru-RU"/>
        </w:rPr>
        <w:t xml:space="preserve"> результатов освоения </w:t>
      </w:r>
      <w:r w:rsidRPr="003869C3">
        <w:rPr>
          <w:rFonts w:ascii="Times New Roman" w:eastAsia="Times New Roman" w:hAnsi="Times New Roman" w:cs="Times New Roman"/>
          <w:b/>
          <w:bCs/>
          <w:color w:val="000000"/>
          <w:spacing w:val="-1"/>
          <w:sz w:val="28"/>
          <w:szCs w:val="28"/>
          <w:lang w:eastAsia="ru-RU"/>
        </w:rPr>
        <w:t>ФГОС ООО</w:t>
      </w:r>
    </w:p>
    <w:p w:rsidR="006B7F89" w:rsidRPr="006B7F89" w:rsidRDefault="006B7F89" w:rsidP="006B7F89">
      <w:pPr>
        <w:widowControl w:val="0"/>
        <w:spacing w:after="0" w:line="240" w:lineRule="auto"/>
        <w:ind w:right="20" w:firstLine="708"/>
        <w:jc w:val="both"/>
        <w:rPr>
          <w:rFonts w:ascii="Times New Roman" w:eastAsia="Times New Roman" w:hAnsi="Times New Roman" w:cs="Times New Roman"/>
          <w:color w:val="000000"/>
          <w:sz w:val="28"/>
          <w:szCs w:val="28"/>
          <w:lang w:eastAsia="ru-RU"/>
        </w:rPr>
      </w:pPr>
    </w:p>
    <w:p w:rsidR="003869C3" w:rsidRPr="003869C3" w:rsidRDefault="006B7F89" w:rsidP="006B7F89">
      <w:pPr>
        <w:widowControl w:val="0"/>
        <w:tabs>
          <w:tab w:val="left" w:pos="50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13.1 </w:t>
      </w:r>
      <w:r w:rsidR="003869C3" w:rsidRPr="003869C3">
        <w:rPr>
          <w:rFonts w:ascii="Times New Roman" w:eastAsia="Times New Roman" w:hAnsi="Times New Roman" w:cs="Times New Roman"/>
          <w:color w:val="000000"/>
          <w:sz w:val="28"/>
          <w:szCs w:val="28"/>
          <w:lang w:eastAsia="ru-RU"/>
        </w:rPr>
        <w:t xml:space="preserve">Основными направлениями и целями оценочной деятельности в </w:t>
      </w:r>
      <w:r w:rsidR="003869C3" w:rsidRPr="003869C3">
        <w:rPr>
          <w:rFonts w:ascii="Times New Roman" w:eastAsia="Times New Roman" w:hAnsi="Times New Roman" w:cs="Times New Roman"/>
          <w:color w:val="000000"/>
          <w:sz w:val="28"/>
          <w:szCs w:val="28"/>
          <w:lang w:eastAsia="ru-RU"/>
        </w:rPr>
        <w:lastRenderedPageBreak/>
        <w:t>соответствии с требованиями ФГОС ООО являются:</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оценка </w:t>
      </w:r>
      <w:proofErr w:type="gramStart"/>
      <w:r>
        <w:rPr>
          <w:rFonts w:ascii="Times New Roman" w:eastAsia="Times New Roman" w:hAnsi="Times New Roman" w:cs="Times New Roman"/>
          <w:color w:val="000000"/>
          <w:sz w:val="28"/>
          <w:szCs w:val="28"/>
          <w:lang w:eastAsia="ru-RU"/>
        </w:rPr>
        <w:t xml:space="preserve">образовательных </w:t>
      </w:r>
      <w:r w:rsidR="003869C3" w:rsidRPr="003869C3">
        <w:rPr>
          <w:rFonts w:ascii="Times New Roman" w:eastAsia="Times New Roman" w:hAnsi="Times New Roman" w:cs="Times New Roman"/>
          <w:color w:val="000000"/>
          <w:sz w:val="28"/>
          <w:szCs w:val="28"/>
          <w:lang w:eastAsia="ru-RU"/>
        </w:rPr>
        <w:t>достижений</w:t>
      </w:r>
      <w:proofErr w:type="gramEnd"/>
      <w:r w:rsidR="003869C3" w:rsidRPr="003869C3">
        <w:rPr>
          <w:rFonts w:ascii="Times New Roman" w:eastAsia="Times New Roman" w:hAnsi="Times New Roman" w:cs="Times New Roman"/>
          <w:color w:val="000000"/>
          <w:sz w:val="28"/>
          <w:szCs w:val="28"/>
          <w:lang w:eastAsia="ru-RU"/>
        </w:rPr>
        <w:t xml:space="preserve"> обучающихся на различных этапах обучения</w:t>
      </w:r>
      <w:r>
        <w:rPr>
          <w:rFonts w:ascii="Times New Roman" w:eastAsia="Times New Roman" w:hAnsi="Times New Roman" w:cs="Times New Roman"/>
          <w:color w:val="000000"/>
          <w:sz w:val="28"/>
          <w:szCs w:val="28"/>
          <w:lang w:eastAsia="ru-RU"/>
        </w:rPr>
        <w:t>,</w:t>
      </w:r>
      <w:r w:rsidR="003869C3" w:rsidRPr="003869C3">
        <w:rPr>
          <w:rFonts w:ascii="Times New Roman" w:eastAsia="Times New Roman" w:hAnsi="Times New Roman" w:cs="Times New Roman"/>
          <w:color w:val="000000"/>
          <w:sz w:val="28"/>
          <w:szCs w:val="28"/>
          <w:lang w:eastAsia="ru-RU"/>
        </w:rPr>
        <w:t xml:space="preserve">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w:t>
      </w:r>
      <w:r>
        <w:rPr>
          <w:rFonts w:ascii="Times New Roman" w:eastAsia="Times New Roman" w:hAnsi="Times New Roman" w:cs="Times New Roman"/>
          <w:color w:val="000000"/>
          <w:sz w:val="28"/>
          <w:szCs w:val="28"/>
          <w:lang w:eastAsia="ru-RU"/>
        </w:rPr>
        <w:t>,</w:t>
      </w:r>
      <w:r w:rsidR="003869C3" w:rsidRPr="003869C3">
        <w:rPr>
          <w:rFonts w:ascii="Times New Roman" w:eastAsia="Times New Roman" w:hAnsi="Times New Roman" w:cs="Times New Roman"/>
          <w:color w:val="000000"/>
          <w:sz w:val="28"/>
          <w:szCs w:val="28"/>
          <w:lang w:eastAsia="ru-RU"/>
        </w:rPr>
        <w:t xml:space="preserve"> регионального и федерального уровней;</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r w:rsidR="003869C3" w:rsidRPr="003869C3">
        <w:rPr>
          <w:rFonts w:ascii="Times New Roman" w:eastAsia="Times New Roman" w:hAnsi="Times New Roman" w:cs="Times New Roman"/>
          <w:color w:val="000000"/>
          <w:sz w:val="28"/>
          <w:szCs w:val="28"/>
          <w:lang w:eastAsia="ru-RU"/>
        </w:rPr>
        <w:t>оценка результатов деятельности педагогических кадров</w:t>
      </w:r>
      <w:r>
        <w:rPr>
          <w:rFonts w:ascii="Times New Roman" w:eastAsia="Times New Roman" w:hAnsi="Times New Roman" w:cs="Times New Roman"/>
          <w:color w:val="000000"/>
          <w:sz w:val="28"/>
          <w:szCs w:val="28"/>
          <w:lang w:eastAsia="ru-RU"/>
        </w:rPr>
        <w:t>,</w:t>
      </w:r>
      <w:r w:rsidR="003869C3" w:rsidRPr="003869C3">
        <w:rPr>
          <w:rFonts w:ascii="Times New Roman" w:eastAsia="Times New Roman" w:hAnsi="Times New Roman" w:cs="Times New Roman"/>
          <w:color w:val="000000"/>
          <w:sz w:val="28"/>
          <w:szCs w:val="28"/>
          <w:lang w:eastAsia="ru-RU"/>
        </w:rPr>
        <w:t xml:space="preserve"> как основа аттестационных процедур;</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 </w:t>
      </w:r>
      <w:r w:rsidR="003869C3" w:rsidRPr="003869C3">
        <w:rPr>
          <w:rFonts w:ascii="Times New Roman" w:eastAsia="Times New Roman" w:hAnsi="Times New Roman" w:cs="Times New Roman"/>
          <w:color w:val="000000"/>
          <w:sz w:val="28"/>
          <w:szCs w:val="28"/>
          <w:lang w:eastAsia="ru-RU"/>
        </w:rPr>
        <w:t>оценка результатов деятельности образовательной организации</w:t>
      </w:r>
      <w:r>
        <w:rPr>
          <w:rFonts w:ascii="Times New Roman" w:eastAsia="Times New Roman" w:hAnsi="Times New Roman" w:cs="Times New Roman"/>
          <w:color w:val="000000"/>
          <w:sz w:val="28"/>
          <w:szCs w:val="28"/>
          <w:lang w:eastAsia="ru-RU"/>
        </w:rPr>
        <w:t>,</w:t>
      </w:r>
      <w:r w:rsidR="003869C3" w:rsidRPr="003869C3">
        <w:rPr>
          <w:rFonts w:ascii="Times New Roman" w:eastAsia="Times New Roman" w:hAnsi="Times New Roman" w:cs="Times New Roman"/>
          <w:color w:val="000000"/>
          <w:sz w:val="28"/>
          <w:szCs w:val="28"/>
          <w:lang w:eastAsia="ru-RU"/>
        </w:rPr>
        <w:t xml:space="preserve"> как основа </w:t>
      </w:r>
      <w:proofErr w:type="spellStart"/>
      <w:r w:rsidR="003869C3" w:rsidRPr="003869C3">
        <w:rPr>
          <w:rFonts w:ascii="Times New Roman" w:eastAsia="Times New Roman" w:hAnsi="Times New Roman" w:cs="Times New Roman"/>
          <w:color w:val="000000"/>
          <w:sz w:val="28"/>
          <w:szCs w:val="28"/>
          <w:lang w:eastAsia="ru-RU"/>
        </w:rPr>
        <w:t>аккредитационных</w:t>
      </w:r>
      <w:proofErr w:type="spellEnd"/>
      <w:r w:rsidR="003869C3" w:rsidRPr="003869C3">
        <w:rPr>
          <w:rFonts w:ascii="Times New Roman" w:eastAsia="Times New Roman" w:hAnsi="Times New Roman" w:cs="Times New Roman"/>
          <w:color w:val="000000"/>
          <w:sz w:val="28"/>
          <w:szCs w:val="28"/>
          <w:lang w:eastAsia="ru-RU"/>
        </w:rPr>
        <w:t xml:space="preserve"> процедур.</w:t>
      </w:r>
    </w:p>
    <w:p w:rsidR="003869C3" w:rsidRPr="003869C3" w:rsidRDefault="003869C3" w:rsidP="006B7F89">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Основным объектом системы оценки, ее содержательной и </w:t>
      </w:r>
      <w:proofErr w:type="spellStart"/>
      <w:r w:rsidRPr="003869C3">
        <w:rPr>
          <w:rFonts w:ascii="Times New Roman" w:eastAsia="Times New Roman" w:hAnsi="Times New Roman" w:cs="Times New Roman"/>
          <w:color w:val="000000"/>
          <w:sz w:val="28"/>
          <w:szCs w:val="28"/>
          <w:lang w:eastAsia="ru-RU"/>
        </w:rPr>
        <w:t>критериальной</w:t>
      </w:r>
      <w:proofErr w:type="spellEnd"/>
      <w:r w:rsidRPr="003869C3">
        <w:rPr>
          <w:rFonts w:ascii="Times New Roman" w:eastAsia="Times New Roman" w:hAnsi="Times New Roman" w:cs="Times New Roman"/>
          <w:color w:val="000000"/>
          <w:sz w:val="28"/>
          <w:szCs w:val="28"/>
          <w:lang w:eastAsia="ru-RU"/>
        </w:rPr>
        <w:t xml:space="preserve"> базой выступают требования ФГОС, которые конкретизируются в планируемых результатах освоения обучающимися основной образовательной программы образовательной организации.</w:t>
      </w:r>
    </w:p>
    <w:p w:rsidR="006B7F89" w:rsidRDefault="003869C3" w:rsidP="009A0579">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Система оценки включает процедуры внутренней и</w:t>
      </w:r>
      <w:r w:rsidR="006B7F89">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внешней оценки. </w:t>
      </w:r>
    </w:p>
    <w:p w:rsidR="003869C3" w:rsidRPr="003869C3" w:rsidRDefault="003869C3" w:rsidP="006B7F89">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Внутренняя оценка включает:</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стартовую диагностику,</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текущую и тематическую оценку,</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портфолио, </w:t>
      </w:r>
      <w:proofErr w:type="spellStart"/>
      <w:r w:rsidR="003869C3" w:rsidRPr="003869C3">
        <w:rPr>
          <w:rFonts w:ascii="Times New Roman" w:eastAsia="Times New Roman" w:hAnsi="Times New Roman" w:cs="Times New Roman"/>
          <w:color w:val="000000"/>
          <w:sz w:val="28"/>
          <w:szCs w:val="28"/>
          <w:lang w:eastAsia="ru-RU"/>
        </w:rPr>
        <w:t>внутришкольный</w:t>
      </w:r>
      <w:proofErr w:type="spellEnd"/>
      <w:r w:rsidR="003869C3" w:rsidRPr="003869C3">
        <w:rPr>
          <w:rFonts w:ascii="Times New Roman" w:eastAsia="Times New Roman" w:hAnsi="Times New Roman" w:cs="Times New Roman"/>
          <w:color w:val="000000"/>
          <w:sz w:val="28"/>
          <w:szCs w:val="28"/>
          <w:lang w:eastAsia="ru-RU"/>
        </w:rPr>
        <w:t xml:space="preserve"> мониторинг образовательных достижений,</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промежуточную и итоговую аттестацию</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обучающихся.</w:t>
      </w:r>
    </w:p>
    <w:p w:rsidR="003869C3" w:rsidRPr="003869C3" w:rsidRDefault="003869C3" w:rsidP="006B7F89">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К внешним процедурам</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относятся:</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государственная итоговая аттестация,</w:t>
      </w:r>
    </w:p>
    <w:p w:rsidR="003869C3" w:rsidRPr="003869C3" w:rsidRDefault="006B7F89" w:rsidP="006B7F89">
      <w:pPr>
        <w:widowControl w:val="0"/>
        <w:tabs>
          <w:tab w:val="left" w:pos="10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независимая оценка качества образования</w:t>
      </w:r>
      <w:r>
        <w:rPr>
          <w:rFonts w:ascii="Times New Roman" w:eastAsia="Times New Roman" w:hAnsi="Times New Roman" w:cs="Times New Roman"/>
          <w:color w:val="000000"/>
          <w:sz w:val="28"/>
          <w:szCs w:val="28"/>
          <w:lang w:eastAsia="ru-RU"/>
        </w:rPr>
        <w:t>,</w:t>
      </w:r>
    </w:p>
    <w:p w:rsidR="003869C3" w:rsidRPr="003869C3" w:rsidRDefault="003E7573" w:rsidP="003E7573">
      <w:pPr>
        <w:widowControl w:val="0"/>
        <w:tabs>
          <w:tab w:val="left" w:pos="1071"/>
        </w:tabs>
        <w:spacing w:after="0" w:line="240" w:lineRule="auto"/>
        <w:ind w:right="4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мониторинговые исследования, регионального и федерального уровней.</w:t>
      </w:r>
    </w:p>
    <w:p w:rsidR="003869C3" w:rsidRPr="003869C3" w:rsidRDefault="003869C3" w:rsidP="006B7F89">
      <w:pPr>
        <w:widowControl w:val="0"/>
        <w:spacing w:after="0" w:line="240" w:lineRule="auto"/>
        <w:ind w:right="-68"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 соответствии с ФГОС ООО система оценки образовательной организации реализует системно-</w:t>
      </w:r>
      <w:proofErr w:type="spellStart"/>
      <w:r w:rsidRPr="003869C3">
        <w:rPr>
          <w:rFonts w:ascii="Times New Roman" w:eastAsia="Times New Roman" w:hAnsi="Times New Roman" w:cs="Times New Roman"/>
          <w:color w:val="000000"/>
          <w:sz w:val="28"/>
          <w:szCs w:val="28"/>
          <w:lang w:eastAsia="ru-RU"/>
        </w:rPr>
        <w:t>деятельностный</w:t>
      </w:r>
      <w:proofErr w:type="spellEnd"/>
      <w:r w:rsidRPr="003869C3">
        <w:rPr>
          <w:rFonts w:ascii="Times New Roman" w:eastAsia="Times New Roman" w:hAnsi="Times New Roman" w:cs="Times New Roman"/>
          <w:color w:val="000000"/>
          <w:sz w:val="28"/>
          <w:szCs w:val="28"/>
          <w:lang w:eastAsia="ru-RU"/>
        </w:rPr>
        <w:t>, уровневый и комплексный подходы к оценке образовательных достижений.</w:t>
      </w:r>
    </w:p>
    <w:p w:rsidR="003869C3" w:rsidRPr="003869C3" w:rsidRDefault="003869C3" w:rsidP="006B7F89">
      <w:pPr>
        <w:widowControl w:val="0"/>
        <w:spacing w:after="0" w:line="240" w:lineRule="auto"/>
        <w:ind w:right="1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Системно-</w:t>
      </w:r>
      <w:proofErr w:type="spellStart"/>
      <w:r w:rsidRPr="003869C3">
        <w:rPr>
          <w:rFonts w:ascii="Times New Roman" w:eastAsia="Times New Roman" w:hAnsi="Times New Roman" w:cs="Times New Roman"/>
          <w:color w:val="000000"/>
          <w:sz w:val="28"/>
          <w:szCs w:val="28"/>
          <w:lang w:eastAsia="ru-RU"/>
        </w:rPr>
        <w:t>деятельностный</w:t>
      </w:r>
      <w:proofErr w:type="spellEnd"/>
      <w:r w:rsidRPr="003869C3">
        <w:rPr>
          <w:rFonts w:ascii="Times New Roman" w:eastAsia="Times New Roman" w:hAnsi="Times New Roman" w:cs="Times New Roman"/>
          <w:color w:val="000000"/>
          <w:sz w:val="28"/>
          <w:szCs w:val="28"/>
          <w:lang w:eastAsia="ru-RU"/>
        </w:rPr>
        <w:t xml:space="preserve"> подход к оценке образовательных достижений проявляется в оценке способности учащихся к решению </w:t>
      </w:r>
      <w:r w:rsidR="003E7573">
        <w:rPr>
          <w:rFonts w:ascii="Times New Roman" w:eastAsia="Times New Roman" w:hAnsi="Times New Roman" w:cs="Times New Roman"/>
          <w:color w:val="000000"/>
          <w:sz w:val="28"/>
          <w:szCs w:val="28"/>
          <w:lang w:eastAsia="ru-RU"/>
        </w:rPr>
        <w:t>учебно-познавательных и учебно-</w:t>
      </w:r>
      <w:r w:rsidRPr="003869C3">
        <w:rPr>
          <w:rFonts w:ascii="Times New Roman" w:eastAsia="Times New Roman" w:hAnsi="Times New Roman" w:cs="Times New Roman"/>
          <w:color w:val="000000"/>
          <w:sz w:val="28"/>
          <w:szCs w:val="28"/>
          <w:lang w:eastAsia="ru-RU"/>
        </w:rPr>
        <w:t xml:space="preserve">практических задач. Он обеспечивается содержанием и критериями оценки, в качестве которых выступают планируемые результаты обучения, выраженные в </w:t>
      </w:r>
      <w:proofErr w:type="spellStart"/>
      <w:r w:rsidRPr="003869C3">
        <w:rPr>
          <w:rFonts w:ascii="Times New Roman" w:eastAsia="Times New Roman" w:hAnsi="Times New Roman" w:cs="Times New Roman"/>
          <w:color w:val="000000"/>
          <w:sz w:val="28"/>
          <w:szCs w:val="28"/>
          <w:lang w:eastAsia="ru-RU"/>
        </w:rPr>
        <w:t>деятельностной</w:t>
      </w:r>
      <w:proofErr w:type="spellEnd"/>
      <w:r w:rsidRPr="003869C3">
        <w:rPr>
          <w:rFonts w:ascii="Times New Roman" w:eastAsia="Times New Roman" w:hAnsi="Times New Roman" w:cs="Times New Roman"/>
          <w:color w:val="000000"/>
          <w:sz w:val="28"/>
          <w:szCs w:val="28"/>
          <w:lang w:eastAsia="ru-RU"/>
        </w:rPr>
        <w:t xml:space="preserve"> форме.</w:t>
      </w:r>
    </w:p>
    <w:p w:rsidR="003869C3" w:rsidRPr="003869C3" w:rsidRDefault="003869C3" w:rsidP="006B7F89">
      <w:pPr>
        <w:widowControl w:val="0"/>
        <w:spacing w:after="0" w:line="240" w:lineRule="auto"/>
        <w:ind w:right="1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Уровневый подход служит важнейшей основой для организации индивидуальной работы с учащимися. Он реализуется как по отношению к содержанию оценки, так и к представлению и интерпретации результатов измерений. </w:t>
      </w:r>
    </w:p>
    <w:p w:rsidR="003869C3" w:rsidRPr="003869C3" w:rsidRDefault="003869C3" w:rsidP="006B7F89">
      <w:pPr>
        <w:widowControl w:val="0"/>
        <w:tabs>
          <w:tab w:val="left" w:pos="8931"/>
        </w:tabs>
        <w:spacing w:after="0" w:line="240" w:lineRule="auto"/>
        <w:ind w:right="10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Уровневый подход к содержанию оценки 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w:t>
      </w:r>
    </w:p>
    <w:p w:rsidR="003869C3" w:rsidRPr="003869C3" w:rsidRDefault="003869C3" w:rsidP="006B7F89">
      <w:pPr>
        <w:widowControl w:val="0"/>
        <w:tabs>
          <w:tab w:val="left" w:pos="8931"/>
        </w:tabs>
        <w:spacing w:after="0" w:line="240" w:lineRule="auto"/>
        <w:ind w:right="10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в форме государственной итоговой аттестации. </w:t>
      </w:r>
    </w:p>
    <w:p w:rsidR="003E7573" w:rsidRDefault="003869C3" w:rsidP="006B7F89">
      <w:pPr>
        <w:widowControl w:val="0"/>
        <w:tabs>
          <w:tab w:val="left" w:pos="8931"/>
        </w:tabs>
        <w:spacing w:after="0" w:line="240" w:lineRule="auto"/>
        <w:ind w:right="10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Процедуры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(в том числе, для аттестации </w:t>
      </w:r>
      <w:r w:rsidRPr="003869C3">
        <w:rPr>
          <w:rFonts w:ascii="Times New Roman" w:eastAsia="Times New Roman" w:hAnsi="Times New Roman" w:cs="Times New Roman"/>
          <w:color w:val="000000"/>
          <w:sz w:val="28"/>
          <w:szCs w:val="28"/>
          <w:lang w:eastAsia="ru-RU"/>
        </w:rPr>
        <w:lastRenderedPageBreak/>
        <w:t xml:space="preserve">педагогических кадров и оценки деятельности образовательной организации) строятся на планируемых результатах, представленных в блоках «Выпускник научится» и «Выпускник получит возможность научиться». </w:t>
      </w:r>
    </w:p>
    <w:p w:rsidR="003869C3" w:rsidRPr="003869C3" w:rsidRDefault="003869C3" w:rsidP="006B7F89">
      <w:pPr>
        <w:widowControl w:val="0"/>
        <w:tabs>
          <w:tab w:val="left" w:pos="8931"/>
        </w:tabs>
        <w:spacing w:after="0" w:line="240" w:lineRule="auto"/>
        <w:ind w:right="10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трех блоках.</w:t>
      </w:r>
    </w:p>
    <w:p w:rsidR="003869C3" w:rsidRPr="003869C3" w:rsidRDefault="003869C3" w:rsidP="006B7F89">
      <w:pPr>
        <w:widowControl w:val="0"/>
        <w:spacing w:after="0" w:line="240" w:lineRule="auto"/>
        <w:ind w:right="36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Уровневый подход к представлению и интерпретации результатов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учащимися в ходе учебного процесса. Овладение базовым уровнем является достаточным для продолжения обучения и усвоения последующего материала.</w:t>
      </w:r>
    </w:p>
    <w:p w:rsidR="003869C3" w:rsidRPr="003869C3" w:rsidRDefault="003869C3" w:rsidP="003E7573">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Комплексный подход к оценке образовательных достижений</w:t>
      </w:r>
      <w:r w:rsidR="003E757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реализуется путем</w:t>
      </w:r>
      <w:r w:rsidR="003E7573">
        <w:rPr>
          <w:rFonts w:ascii="Times New Roman" w:eastAsia="Times New Roman" w:hAnsi="Times New Roman" w:cs="Times New Roman"/>
          <w:color w:val="000000"/>
          <w:sz w:val="28"/>
          <w:szCs w:val="28"/>
          <w:lang w:eastAsia="ru-RU"/>
        </w:rPr>
        <w:t>:</w:t>
      </w:r>
    </w:p>
    <w:p w:rsidR="003869C3" w:rsidRPr="003869C3" w:rsidRDefault="003E7573" w:rsidP="003E7573">
      <w:pPr>
        <w:widowControl w:val="0"/>
        <w:tabs>
          <w:tab w:val="left" w:pos="1005"/>
        </w:tabs>
        <w:spacing w:after="0" w:line="240" w:lineRule="auto"/>
        <w:ind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оценки трех групп результатов: предметных, личностных,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(регулятивных, коммуникативных и познавательных универсальных учебных действий);</w:t>
      </w:r>
    </w:p>
    <w:p w:rsidR="003869C3" w:rsidRPr="003869C3" w:rsidRDefault="003E7573" w:rsidP="003E7573">
      <w:pPr>
        <w:widowControl w:val="0"/>
        <w:tabs>
          <w:tab w:val="left" w:pos="1005"/>
        </w:tabs>
        <w:spacing w:after="0" w:line="240" w:lineRule="auto"/>
        <w:ind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использования комплекса оценочных процедур (стартовой, текущей, тематической, промежуточной)</w:t>
      </w:r>
      <w:r>
        <w:rPr>
          <w:rFonts w:ascii="Times New Roman" w:eastAsia="Times New Roman" w:hAnsi="Times New Roman" w:cs="Times New Roman"/>
          <w:color w:val="000000"/>
          <w:sz w:val="28"/>
          <w:szCs w:val="28"/>
          <w:lang w:eastAsia="ru-RU"/>
        </w:rPr>
        <w:t>,</w:t>
      </w:r>
      <w:r w:rsidR="003869C3" w:rsidRPr="003869C3">
        <w:rPr>
          <w:rFonts w:ascii="Times New Roman" w:eastAsia="Times New Roman" w:hAnsi="Times New Roman" w:cs="Times New Roman"/>
          <w:color w:val="000000"/>
          <w:sz w:val="28"/>
          <w:szCs w:val="28"/>
          <w:lang w:eastAsia="ru-RU"/>
        </w:rPr>
        <w:t xml:space="preserve"> как основы для оценки динамики индивидуальных образовательных достижений (индивидуального прогресса) и для итоговой оценки;</w:t>
      </w:r>
    </w:p>
    <w:p w:rsidR="003869C3" w:rsidRPr="003869C3" w:rsidRDefault="003E7573" w:rsidP="003E7573">
      <w:pPr>
        <w:widowControl w:val="0"/>
        <w:tabs>
          <w:tab w:val="left" w:pos="1005"/>
        </w:tabs>
        <w:spacing w:after="0" w:line="240" w:lineRule="auto"/>
        <w:ind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3869C3" w:rsidRPr="003869C3" w:rsidRDefault="003E7573" w:rsidP="003E7573">
      <w:pPr>
        <w:widowControl w:val="0"/>
        <w:tabs>
          <w:tab w:val="left" w:pos="1005"/>
        </w:tabs>
        <w:spacing w:after="0" w:line="240" w:lineRule="auto"/>
        <w:ind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p>
    <w:p w:rsidR="003869C3" w:rsidRPr="003869C3" w:rsidRDefault="003E7573" w:rsidP="003E7573">
      <w:pPr>
        <w:widowControl w:val="0"/>
        <w:tabs>
          <w:tab w:val="left" w:pos="418"/>
        </w:tabs>
        <w:spacing w:after="0" w:line="240" w:lineRule="auto"/>
        <w:ind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13.2. </w:t>
      </w:r>
      <w:r w:rsidR="003869C3" w:rsidRPr="003869C3">
        <w:rPr>
          <w:rFonts w:ascii="Times New Roman" w:eastAsia="Times New Roman" w:hAnsi="Times New Roman" w:cs="Times New Roman"/>
          <w:color w:val="000000"/>
          <w:sz w:val="28"/>
          <w:szCs w:val="28"/>
          <w:lang w:eastAsia="ru-RU"/>
        </w:rPr>
        <w:t xml:space="preserve">Особенности оценки личностных,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и предметных результатов.</w:t>
      </w:r>
    </w:p>
    <w:p w:rsidR="003869C3" w:rsidRPr="003869C3" w:rsidRDefault="00FB3A6C" w:rsidP="00FB3A6C">
      <w:pPr>
        <w:widowControl w:val="0"/>
        <w:spacing w:after="0" w:line="240" w:lineRule="auto"/>
        <w:ind w:right="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13.2.1. </w:t>
      </w:r>
      <w:r w:rsidR="003869C3" w:rsidRPr="003869C3">
        <w:rPr>
          <w:rFonts w:ascii="Times New Roman" w:eastAsia="Times New Roman" w:hAnsi="Times New Roman" w:cs="Times New Roman"/>
          <w:color w:val="000000"/>
          <w:sz w:val="28"/>
          <w:szCs w:val="28"/>
          <w:lang w:eastAsia="ru-RU"/>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w:t>
      </w:r>
    </w:p>
    <w:p w:rsidR="003869C3" w:rsidRPr="003869C3" w:rsidRDefault="003869C3" w:rsidP="006B7F89">
      <w:pPr>
        <w:widowControl w:val="0"/>
        <w:spacing w:after="0" w:line="240" w:lineRule="auto"/>
        <w:ind w:right="192"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Основным объектом оценки личн</w:t>
      </w:r>
      <w:r w:rsidR="003E7573">
        <w:rPr>
          <w:rFonts w:ascii="Times New Roman" w:eastAsia="Times New Roman" w:hAnsi="Times New Roman" w:cs="Times New Roman"/>
          <w:color w:val="000000"/>
          <w:sz w:val="28"/>
          <w:szCs w:val="28"/>
          <w:lang w:eastAsia="ru-RU"/>
        </w:rPr>
        <w:t>остных результатов в основной школе</w:t>
      </w:r>
      <w:r w:rsidRPr="003869C3">
        <w:rPr>
          <w:rFonts w:ascii="Times New Roman" w:eastAsia="Times New Roman" w:hAnsi="Times New Roman" w:cs="Times New Roman"/>
          <w:color w:val="000000"/>
          <w:sz w:val="28"/>
          <w:szCs w:val="28"/>
          <w:lang w:eastAsia="ru-RU"/>
        </w:rPr>
        <w:t xml:space="preserve"> служит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трёх основных блоков:</w:t>
      </w:r>
    </w:p>
    <w:p w:rsidR="003869C3" w:rsidRPr="003869C3" w:rsidRDefault="003869C3" w:rsidP="006B7F89">
      <w:pPr>
        <w:widowControl w:val="0"/>
        <w:numPr>
          <w:ilvl w:val="0"/>
          <w:numId w:val="10"/>
        </w:numPr>
        <w:tabs>
          <w:tab w:val="left" w:pos="1005"/>
        </w:tabs>
        <w:spacing w:after="0" w:line="240" w:lineRule="auto"/>
        <w:ind w:right="192" w:firstLine="709"/>
        <w:jc w:val="both"/>
        <w:rPr>
          <w:rFonts w:ascii="Times New Roman" w:eastAsia="Times New Roman" w:hAnsi="Times New Roman" w:cs="Times New Roman"/>
          <w:sz w:val="28"/>
          <w:szCs w:val="28"/>
          <w:lang w:eastAsia="ru-RU"/>
        </w:rPr>
      </w:pP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основ гражданской идентичности;</w:t>
      </w:r>
    </w:p>
    <w:p w:rsidR="003869C3" w:rsidRPr="003869C3" w:rsidRDefault="003869C3" w:rsidP="006B7F89">
      <w:pPr>
        <w:widowControl w:val="0"/>
        <w:numPr>
          <w:ilvl w:val="0"/>
          <w:numId w:val="10"/>
        </w:numPr>
        <w:tabs>
          <w:tab w:val="left" w:pos="1005"/>
        </w:tabs>
        <w:spacing w:after="0" w:line="240" w:lineRule="auto"/>
        <w:ind w:right="192" w:firstLine="709"/>
        <w:jc w:val="both"/>
        <w:rPr>
          <w:rFonts w:ascii="Times New Roman" w:eastAsia="Times New Roman" w:hAnsi="Times New Roman" w:cs="Times New Roman"/>
          <w:sz w:val="28"/>
          <w:szCs w:val="28"/>
          <w:lang w:eastAsia="ru-RU"/>
        </w:rPr>
      </w:pPr>
      <w:proofErr w:type="spellStart"/>
      <w:r w:rsidRPr="003869C3">
        <w:rPr>
          <w:rFonts w:ascii="Times New Roman" w:eastAsia="Times New Roman" w:hAnsi="Times New Roman" w:cs="Times New Roman"/>
          <w:color w:val="000000"/>
          <w:sz w:val="28"/>
          <w:szCs w:val="28"/>
          <w:lang w:eastAsia="ru-RU"/>
        </w:rPr>
        <w:t>сформиров</w:t>
      </w:r>
      <w:r w:rsidR="003E7573">
        <w:rPr>
          <w:rFonts w:ascii="Times New Roman" w:eastAsia="Times New Roman" w:hAnsi="Times New Roman" w:cs="Times New Roman"/>
          <w:color w:val="000000"/>
          <w:sz w:val="28"/>
          <w:szCs w:val="28"/>
          <w:lang w:eastAsia="ru-RU"/>
        </w:rPr>
        <w:t>анность</w:t>
      </w:r>
      <w:proofErr w:type="spellEnd"/>
      <w:r w:rsidR="003E7573">
        <w:rPr>
          <w:rFonts w:ascii="Times New Roman" w:eastAsia="Times New Roman" w:hAnsi="Times New Roman" w:cs="Times New Roman"/>
          <w:color w:val="000000"/>
          <w:sz w:val="28"/>
          <w:szCs w:val="28"/>
          <w:lang w:eastAsia="ru-RU"/>
        </w:rPr>
        <w:t xml:space="preserve"> индивидуальной способности учиться</w:t>
      </w:r>
      <w:r w:rsidRPr="003869C3">
        <w:rPr>
          <w:rFonts w:ascii="Times New Roman" w:eastAsia="Times New Roman" w:hAnsi="Times New Roman" w:cs="Times New Roman"/>
          <w:color w:val="000000"/>
          <w:sz w:val="28"/>
          <w:szCs w:val="28"/>
          <w:lang w:eastAsia="ru-RU"/>
        </w:rPr>
        <w:t xml:space="preserve">, включая умение строить </w:t>
      </w:r>
      <w:proofErr w:type="gramStart"/>
      <w:r w:rsidRPr="003869C3">
        <w:rPr>
          <w:rFonts w:ascii="Times New Roman" w:eastAsia="Times New Roman" w:hAnsi="Times New Roman" w:cs="Times New Roman"/>
          <w:color w:val="000000"/>
          <w:sz w:val="28"/>
          <w:szCs w:val="28"/>
          <w:lang w:eastAsia="ru-RU"/>
        </w:rPr>
        <w:t xml:space="preserve">жизненные </w:t>
      </w:r>
      <w:r w:rsidR="003E7573">
        <w:rPr>
          <w:rFonts w:ascii="Times New Roman" w:eastAsia="Times New Roman" w:hAnsi="Times New Roman" w:cs="Times New Roman"/>
          <w:color w:val="000000"/>
          <w:sz w:val="28"/>
          <w:szCs w:val="28"/>
          <w:lang w:eastAsia="ru-RU"/>
        </w:rPr>
        <w:t xml:space="preserve"> и</w:t>
      </w:r>
      <w:proofErr w:type="gramEnd"/>
      <w:r w:rsidR="003E7573">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профессиональные планы с учетом конкретных перспектив социального развития;</w:t>
      </w:r>
    </w:p>
    <w:p w:rsidR="003869C3" w:rsidRPr="003869C3" w:rsidRDefault="003869C3" w:rsidP="006B7F89">
      <w:pPr>
        <w:widowControl w:val="0"/>
        <w:numPr>
          <w:ilvl w:val="0"/>
          <w:numId w:val="10"/>
        </w:numPr>
        <w:tabs>
          <w:tab w:val="left" w:pos="1005"/>
        </w:tabs>
        <w:spacing w:after="0" w:line="240" w:lineRule="auto"/>
        <w:ind w:right="192" w:firstLine="709"/>
        <w:jc w:val="both"/>
        <w:rPr>
          <w:rFonts w:ascii="Times New Roman" w:eastAsia="Times New Roman" w:hAnsi="Times New Roman" w:cs="Times New Roman"/>
          <w:sz w:val="28"/>
          <w:szCs w:val="28"/>
          <w:lang w:eastAsia="ru-RU"/>
        </w:rPr>
      </w:pP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социальных компетенций, включая ценностно-смысловые установки и моральные нормы, опыт социальных и межличностных отношений, правосознание.</w:t>
      </w:r>
    </w:p>
    <w:p w:rsidR="003869C3" w:rsidRPr="003869C3" w:rsidRDefault="003869C3" w:rsidP="006B7F89">
      <w:pPr>
        <w:widowControl w:val="0"/>
        <w:tabs>
          <w:tab w:val="left" w:pos="9639"/>
        </w:tabs>
        <w:spacing w:after="0" w:line="240" w:lineRule="auto"/>
        <w:ind w:right="51"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 соответствии с требованиями ФГОС достижение личностных </w:t>
      </w:r>
      <w:r w:rsidRPr="003869C3">
        <w:rPr>
          <w:rFonts w:ascii="Times New Roman" w:eastAsia="Times New Roman" w:hAnsi="Times New Roman" w:cs="Times New Roman"/>
          <w:color w:val="000000"/>
          <w:sz w:val="28"/>
          <w:szCs w:val="28"/>
          <w:lang w:eastAsia="ru-RU"/>
        </w:rPr>
        <w:lastRenderedPageBreak/>
        <w:t xml:space="preserve">результатов </w:t>
      </w:r>
      <w:r w:rsidRPr="003E7573">
        <w:rPr>
          <w:rFonts w:ascii="Times New Roman" w:eastAsia="Times New Roman" w:hAnsi="Times New Roman" w:cs="Times New Roman"/>
          <w:color w:val="000000"/>
          <w:sz w:val="28"/>
          <w:szCs w:val="28"/>
          <w:lang w:eastAsia="ru-RU"/>
        </w:rPr>
        <w:t>не выносится</w:t>
      </w:r>
      <w:r w:rsidRPr="003869C3">
        <w:rPr>
          <w:rFonts w:ascii="Times New Roman" w:eastAsia="Times New Roman" w:hAnsi="Times New Roman" w:cs="Times New Roman"/>
          <w:color w:val="000000"/>
          <w:sz w:val="28"/>
          <w:szCs w:val="28"/>
          <w:lang w:eastAsia="ru-RU"/>
        </w:rPr>
        <w:t xml:space="preserve"> на итоговую оценку обучающихся, а является предметом оценки эффективности </w:t>
      </w:r>
      <w:proofErr w:type="spellStart"/>
      <w:r w:rsidRPr="003869C3">
        <w:rPr>
          <w:rFonts w:ascii="Times New Roman" w:eastAsia="Times New Roman" w:hAnsi="Times New Roman" w:cs="Times New Roman"/>
          <w:color w:val="000000"/>
          <w:sz w:val="28"/>
          <w:szCs w:val="28"/>
          <w:lang w:eastAsia="ru-RU"/>
        </w:rPr>
        <w:t>воспитательно</w:t>
      </w:r>
      <w:proofErr w:type="spellEnd"/>
      <w:r w:rsidRPr="003869C3">
        <w:rPr>
          <w:rFonts w:ascii="Times New Roman" w:eastAsia="Times New Roman" w:hAnsi="Times New Roman" w:cs="Times New Roman"/>
          <w:color w:val="000000"/>
          <w:sz w:val="28"/>
          <w:szCs w:val="28"/>
          <w:lang w:eastAsia="ru-RU"/>
        </w:rPr>
        <w:t xml:space="preserve">-образовательной деятельности образовательной организации и образовательных систем разного уровня. Поэтому оценка этих результатов образовательной деятельности осуществляется в ходе </w:t>
      </w:r>
      <w:r w:rsidRPr="003E7573">
        <w:rPr>
          <w:rFonts w:ascii="Times New Roman" w:eastAsia="Times New Roman" w:hAnsi="Times New Roman" w:cs="Times New Roman"/>
          <w:color w:val="000000"/>
          <w:sz w:val="28"/>
          <w:szCs w:val="28"/>
          <w:lang w:eastAsia="ru-RU"/>
        </w:rPr>
        <w:t xml:space="preserve">внешних </w:t>
      </w:r>
      <w:r w:rsidRPr="003869C3">
        <w:rPr>
          <w:rFonts w:ascii="Times New Roman" w:eastAsia="Times New Roman" w:hAnsi="Times New Roman" w:cs="Times New Roman"/>
          <w:color w:val="000000"/>
          <w:sz w:val="28"/>
          <w:szCs w:val="28"/>
          <w:lang w:eastAsia="ru-RU"/>
        </w:rPr>
        <w:t>не</w:t>
      </w:r>
      <w:r w:rsidR="003E7573">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w:t>
      </w:r>
      <w:r w:rsidR="003E7573">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softHyphen/>
        <w:t>педагогической диагностики.</w:t>
      </w:r>
    </w:p>
    <w:p w:rsidR="003869C3" w:rsidRPr="003869C3" w:rsidRDefault="003869C3" w:rsidP="006B7F89">
      <w:pPr>
        <w:widowControl w:val="0"/>
        <w:tabs>
          <w:tab w:val="left" w:pos="9639"/>
        </w:tabs>
        <w:spacing w:after="0" w:line="240" w:lineRule="auto"/>
        <w:ind w:right="51"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Во </w:t>
      </w:r>
      <w:proofErr w:type="spellStart"/>
      <w:r w:rsidRPr="003869C3">
        <w:rPr>
          <w:rFonts w:ascii="Times New Roman" w:eastAsia="Times New Roman" w:hAnsi="Times New Roman" w:cs="Times New Roman"/>
          <w:color w:val="000000"/>
          <w:sz w:val="28"/>
          <w:szCs w:val="28"/>
          <w:lang w:eastAsia="ru-RU"/>
        </w:rPr>
        <w:t>внутришкольном</w:t>
      </w:r>
      <w:proofErr w:type="spellEnd"/>
      <w:r w:rsidRPr="003869C3">
        <w:rPr>
          <w:rFonts w:ascii="Times New Roman" w:eastAsia="Times New Roman" w:hAnsi="Times New Roman" w:cs="Times New Roman"/>
          <w:color w:val="000000"/>
          <w:sz w:val="28"/>
          <w:szCs w:val="28"/>
          <w:lang w:eastAsia="ru-RU"/>
        </w:rPr>
        <w:t xml:space="preserve"> мониторинге в целях оптимизации личностного развития учащихся возможна оценка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отдельных личностных результатов, проявляющихся в:</w:t>
      </w:r>
    </w:p>
    <w:p w:rsidR="003869C3" w:rsidRPr="003869C3" w:rsidRDefault="003E7573" w:rsidP="003E7573">
      <w:pPr>
        <w:widowControl w:val="0"/>
        <w:tabs>
          <w:tab w:val="left" w:pos="996"/>
          <w:tab w:val="left" w:pos="9639"/>
        </w:tabs>
        <w:spacing w:after="0" w:line="240" w:lineRule="auto"/>
        <w:ind w:right="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ориентации на участие в жизни страны, созидательном труде во имя России;</w:t>
      </w:r>
    </w:p>
    <w:p w:rsidR="003869C3" w:rsidRPr="003869C3" w:rsidRDefault="003E7573" w:rsidP="003E7573">
      <w:pPr>
        <w:widowControl w:val="0"/>
        <w:tabs>
          <w:tab w:val="left" w:pos="996"/>
          <w:tab w:val="left" w:pos="9639"/>
        </w:tabs>
        <w:spacing w:after="0" w:line="240" w:lineRule="auto"/>
        <w:ind w:right="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соблюдении норм и правил поведения, принятых в ОО;</w:t>
      </w:r>
    </w:p>
    <w:p w:rsidR="003869C3" w:rsidRPr="003869C3" w:rsidRDefault="003E7573" w:rsidP="003E7573">
      <w:pPr>
        <w:widowControl w:val="0"/>
        <w:tabs>
          <w:tab w:val="left" w:pos="996"/>
          <w:tab w:val="left" w:pos="9639"/>
        </w:tabs>
        <w:spacing w:after="0" w:line="240" w:lineRule="auto"/>
        <w:ind w:right="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участии в общественной жизни ОО, ближайшег</w:t>
      </w:r>
      <w:r>
        <w:rPr>
          <w:rFonts w:ascii="Times New Roman" w:eastAsia="Times New Roman" w:hAnsi="Times New Roman" w:cs="Times New Roman"/>
          <w:color w:val="000000"/>
          <w:sz w:val="28"/>
          <w:szCs w:val="28"/>
          <w:lang w:eastAsia="ru-RU"/>
        </w:rPr>
        <w:t>о социального окружения,</w:t>
      </w:r>
      <w:r w:rsidR="003869C3" w:rsidRPr="003869C3">
        <w:rPr>
          <w:rFonts w:ascii="Times New Roman" w:eastAsia="Times New Roman" w:hAnsi="Times New Roman" w:cs="Times New Roman"/>
          <w:color w:val="000000"/>
          <w:sz w:val="28"/>
          <w:szCs w:val="28"/>
          <w:lang w:eastAsia="ru-RU"/>
        </w:rPr>
        <w:t xml:space="preserve"> общественно-полезной деятельности;</w:t>
      </w:r>
    </w:p>
    <w:p w:rsidR="003869C3" w:rsidRPr="003869C3" w:rsidRDefault="003E7573" w:rsidP="003E7573">
      <w:pPr>
        <w:widowControl w:val="0"/>
        <w:tabs>
          <w:tab w:val="left" w:pos="996"/>
          <w:tab w:val="left" w:pos="9639"/>
        </w:tabs>
        <w:spacing w:after="0" w:line="240" w:lineRule="auto"/>
        <w:ind w:right="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ответственности за результаты обучения;</w:t>
      </w:r>
    </w:p>
    <w:p w:rsidR="003869C3" w:rsidRPr="003869C3" w:rsidRDefault="003E7573" w:rsidP="003E7573">
      <w:pPr>
        <w:widowControl w:val="0"/>
        <w:tabs>
          <w:tab w:val="left" w:pos="996"/>
          <w:tab w:val="left" w:pos="9639"/>
        </w:tabs>
        <w:spacing w:after="0" w:line="240" w:lineRule="auto"/>
        <w:ind w:right="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готовности и способности делать осознанный выбор своей образовательной траектории, в том числе выбор профессии;</w:t>
      </w:r>
    </w:p>
    <w:p w:rsidR="003869C3" w:rsidRPr="003869C3" w:rsidRDefault="003E7573" w:rsidP="003E7573">
      <w:pPr>
        <w:widowControl w:val="0"/>
        <w:tabs>
          <w:tab w:val="left" w:pos="996"/>
          <w:tab w:val="center" w:pos="5495"/>
          <w:tab w:val="center" w:pos="7372"/>
          <w:tab w:val="left" w:pos="9639"/>
        </w:tabs>
        <w:spacing w:after="0" w:line="240" w:lineRule="auto"/>
        <w:ind w:right="51"/>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ценностно-смысловых установках обучающихся,</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формируемых средствами различных предметов в рамках</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системы общего образования.</w:t>
      </w:r>
    </w:p>
    <w:p w:rsidR="003869C3" w:rsidRPr="003869C3" w:rsidRDefault="003869C3" w:rsidP="006B7F89">
      <w:pPr>
        <w:widowControl w:val="0"/>
        <w:tabs>
          <w:tab w:val="left" w:pos="3460"/>
        </w:tabs>
        <w:spacing w:after="0" w:line="240" w:lineRule="auto"/>
        <w:ind w:right="51" w:firstLine="709"/>
        <w:jc w:val="both"/>
        <w:rPr>
          <w:rFonts w:ascii="Times New Roman" w:eastAsia="Times New Roman" w:hAnsi="Times New Roman" w:cs="Times New Roman"/>
          <w:sz w:val="28"/>
          <w:szCs w:val="28"/>
          <w:lang w:eastAsia="ru-RU"/>
        </w:rPr>
      </w:pPr>
      <w:proofErr w:type="spellStart"/>
      <w:r w:rsidRPr="003869C3">
        <w:rPr>
          <w:rFonts w:ascii="Times New Roman" w:eastAsia="Times New Roman" w:hAnsi="Times New Roman" w:cs="Times New Roman"/>
          <w:color w:val="000000"/>
          <w:sz w:val="28"/>
          <w:szCs w:val="28"/>
          <w:lang w:eastAsia="ru-RU"/>
        </w:rPr>
        <w:t>Внутришкольный</w:t>
      </w:r>
      <w:proofErr w:type="spellEnd"/>
      <w:r w:rsidRPr="003869C3">
        <w:rPr>
          <w:rFonts w:ascii="Times New Roman" w:eastAsia="Times New Roman" w:hAnsi="Times New Roman" w:cs="Times New Roman"/>
          <w:color w:val="000000"/>
          <w:sz w:val="28"/>
          <w:szCs w:val="28"/>
          <w:lang w:eastAsia="ru-RU"/>
        </w:rPr>
        <w:t xml:space="preserve">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использование данных, полученных в ходе мониторинговых</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исследований, возможно только в соответствии с Федеральным законом от 17.07.2006 №152-ФЗ «О персональных данных».</w:t>
      </w:r>
    </w:p>
    <w:p w:rsidR="003869C3" w:rsidRPr="003869C3" w:rsidRDefault="003869C3" w:rsidP="006B7F89">
      <w:pPr>
        <w:widowControl w:val="0"/>
        <w:tabs>
          <w:tab w:val="left" w:pos="3460"/>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Оценка личностных результатов представляет собой оценку</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достижения обучающимися планируемых результатов в их личностном развитии. 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семьей и школой. Предметом оценки в этом случае становится не прогресс личностного развития обучающегося, а эффективность </w:t>
      </w:r>
      <w:proofErr w:type="spellStart"/>
      <w:r w:rsidRPr="003869C3">
        <w:rPr>
          <w:rFonts w:ascii="Times New Roman" w:eastAsia="Times New Roman" w:hAnsi="Times New Roman" w:cs="Times New Roman"/>
          <w:color w:val="000000"/>
          <w:sz w:val="28"/>
          <w:szCs w:val="28"/>
          <w:lang w:eastAsia="ru-RU"/>
        </w:rPr>
        <w:t>воспитательно</w:t>
      </w:r>
      <w:proofErr w:type="spellEnd"/>
      <w:r w:rsidRPr="003869C3">
        <w:rPr>
          <w:rFonts w:ascii="Times New Roman" w:eastAsia="Times New Roman" w:hAnsi="Times New Roman" w:cs="Times New Roman"/>
          <w:color w:val="000000"/>
          <w:sz w:val="28"/>
          <w:szCs w:val="28"/>
          <w:lang w:eastAsia="ru-RU"/>
        </w:rPr>
        <w:t>-образовательной деятельности образовательн</w:t>
      </w:r>
      <w:r w:rsidR="003E7573">
        <w:rPr>
          <w:rFonts w:ascii="Times New Roman" w:eastAsia="Times New Roman" w:hAnsi="Times New Roman" w:cs="Times New Roman"/>
          <w:color w:val="000000"/>
          <w:sz w:val="28"/>
          <w:szCs w:val="28"/>
          <w:lang w:eastAsia="ru-RU"/>
        </w:rPr>
        <w:t>ого учреждения</w:t>
      </w:r>
      <w:r w:rsidRPr="003869C3">
        <w:rPr>
          <w:rFonts w:ascii="Times New Roman" w:eastAsia="Times New Roman" w:hAnsi="Times New Roman" w:cs="Times New Roman"/>
          <w:color w:val="000000"/>
          <w:sz w:val="28"/>
          <w:szCs w:val="28"/>
          <w:lang w:eastAsia="ru-RU"/>
        </w:rPr>
        <w:t xml:space="preserve">. </w:t>
      </w:r>
    </w:p>
    <w:p w:rsidR="003869C3" w:rsidRPr="003869C3" w:rsidRDefault="003869C3" w:rsidP="00E555C6">
      <w:pPr>
        <w:widowControl w:val="0"/>
        <w:tabs>
          <w:tab w:val="left" w:pos="9923"/>
          <w:tab w:val="left" w:pos="10065"/>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 ходе текущей оценки возможна ограниченная оценка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отдельных личностных результатов, полностью отвечающая этическим принципам охраны и защиты интересов ребёнка и конфиденциальности, в форме, не представляющей угрозы личности, психологической безопасности и эмоциональному статусу учащегося. Такая оценка направлена на решение задачи оптимизации личностного развития обучающихся и включает три основных компонента:</w:t>
      </w:r>
    </w:p>
    <w:p w:rsidR="003869C3" w:rsidRPr="003869C3" w:rsidRDefault="003E7573" w:rsidP="00E555C6">
      <w:pPr>
        <w:widowControl w:val="0"/>
        <w:tabs>
          <w:tab w:val="right" w:pos="5018"/>
          <w:tab w:val="left" w:pos="5157"/>
          <w:tab w:val="right" w:pos="8958"/>
          <w:tab w:val="left" w:pos="9923"/>
          <w:tab w:val="left" w:pos="1006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характеристику</w:t>
      </w:r>
      <w:r w:rsidR="003869C3" w:rsidRPr="003869C3">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достижений и положительных качеств</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обучающегося;</w:t>
      </w:r>
    </w:p>
    <w:p w:rsidR="003869C3" w:rsidRPr="003869C3" w:rsidRDefault="003E7573" w:rsidP="00E555C6">
      <w:pPr>
        <w:widowControl w:val="0"/>
        <w:tabs>
          <w:tab w:val="left" w:pos="1051"/>
          <w:tab w:val="left" w:pos="9923"/>
          <w:tab w:val="left" w:pos="1006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определение приоритетных задач и направлений личностного развития с </w:t>
      </w:r>
      <w:r w:rsidR="003869C3" w:rsidRPr="003869C3">
        <w:rPr>
          <w:rFonts w:ascii="Times New Roman" w:eastAsia="Times New Roman" w:hAnsi="Times New Roman" w:cs="Times New Roman"/>
          <w:color w:val="000000"/>
          <w:sz w:val="28"/>
          <w:szCs w:val="28"/>
          <w:lang w:eastAsia="ru-RU"/>
        </w:rPr>
        <w:lastRenderedPageBreak/>
        <w:t>учётом как достижений, так и психологических проблем</w:t>
      </w:r>
      <w:r w:rsidR="003869C3" w:rsidRPr="003869C3">
        <w:rPr>
          <w:rFonts w:ascii="Times New Roman" w:eastAsia="Times New Roman" w:hAnsi="Times New Roman" w:cs="Times New Roman"/>
          <w:color w:val="000000"/>
          <w:sz w:val="28"/>
          <w:szCs w:val="28"/>
          <w:lang w:eastAsia="ru-RU"/>
        </w:rPr>
        <w:br/>
        <w:t>развития ребёнка;</w:t>
      </w:r>
    </w:p>
    <w:p w:rsidR="003869C3" w:rsidRPr="003869C3" w:rsidRDefault="003E7573" w:rsidP="00E555C6">
      <w:pPr>
        <w:widowControl w:val="0"/>
        <w:tabs>
          <w:tab w:val="left" w:pos="1051"/>
          <w:tab w:val="left" w:pos="9923"/>
          <w:tab w:val="left" w:pos="1006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систему психолого-педагогических рекомендаций, призванных</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обеспечить успешную реализацию задач начального общего</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образования.</w:t>
      </w:r>
    </w:p>
    <w:p w:rsidR="003869C3" w:rsidRPr="003869C3" w:rsidRDefault="003869C3" w:rsidP="00E555C6">
      <w:pPr>
        <w:widowControl w:val="0"/>
        <w:tabs>
          <w:tab w:val="left" w:pos="9923"/>
          <w:tab w:val="left" w:pos="10065"/>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Другой формой оценки личностных результатов учащихся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 в форме возрастно-психологического консультирования.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3869C3" w:rsidRPr="003869C3" w:rsidRDefault="00FB3A6C" w:rsidP="00E555C6">
      <w:pPr>
        <w:widowControl w:val="0"/>
        <w:tabs>
          <w:tab w:val="left" w:pos="1359"/>
          <w:tab w:val="left" w:pos="9923"/>
          <w:tab w:val="left" w:pos="1006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13.2.2. </w:t>
      </w:r>
      <w:r w:rsidR="003869C3" w:rsidRPr="003869C3">
        <w:rPr>
          <w:rFonts w:ascii="Times New Roman" w:eastAsia="Times New Roman" w:hAnsi="Times New Roman" w:cs="Times New Roman"/>
          <w:color w:val="000000"/>
          <w:sz w:val="28"/>
          <w:szCs w:val="28"/>
          <w:lang w:eastAsia="ru-RU"/>
        </w:rPr>
        <w:t xml:space="preserve">Особенности оценки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результатов.</w:t>
      </w:r>
    </w:p>
    <w:p w:rsidR="003869C3" w:rsidRPr="003869C3" w:rsidRDefault="003869C3" w:rsidP="00E555C6">
      <w:pPr>
        <w:widowControl w:val="0"/>
        <w:tabs>
          <w:tab w:val="left" w:pos="9923"/>
          <w:tab w:val="left" w:pos="10065"/>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представляет собой оценку достижения планируемых результатов освоения основной образовательной программы, которые представлены в программе формирования универсальных учебных действий. Формирование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обеспечивается за счет всех учебных предметов и внеурочной деятельности.</w:t>
      </w:r>
    </w:p>
    <w:p w:rsidR="003869C3" w:rsidRPr="003869C3" w:rsidRDefault="003869C3" w:rsidP="00E555C6">
      <w:pPr>
        <w:widowControl w:val="0"/>
        <w:tabs>
          <w:tab w:val="left" w:pos="9923"/>
          <w:tab w:val="left" w:pos="10065"/>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Основным объектом и предметом оценки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являются:</w:t>
      </w:r>
    </w:p>
    <w:p w:rsidR="003869C3" w:rsidRPr="003869C3" w:rsidRDefault="00FB3A6C" w:rsidP="00E555C6">
      <w:pPr>
        <w:widowControl w:val="0"/>
        <w:tabs>
          <w:tab w:val="left" w:pos="1051"/>
          <w:tab w:val="left" w:pos="9923"/>
          <w:tab w:val="left" w:pos="1006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и готовность к освоению систематических</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знаний. </w:t>
      </w:r>
    </w:p>
    <w:p w:rsidR="003869C3" w:rsidRPr="003869C3" w:rsidRDefault="00FB3A6C" w:rsidP="00E555C6">
      <w:pPr>
        <w:widowControl w:val="0"/>
        <w:tabs>
          <w:tab w:val="left" w:pos="10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работать с информацией;</w:t>
      </w:r>
    </w:p>
    <w:p w:rsidR="003869C3" w:rsidRPr="003869C3" w:rsidRDefault="00FB3A6C" w:rsidP="00E555C6">
      <w:pPr>
        <w:widowControl w:val="0"/>
        <w:tabs>
          <w:tab w:val="left" w:pos="10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к сотрудничеству и коммуникации;</w:t>
      </w:r>
    </w:p>
    <w:p w:rsidR="003869C3" w:rsidRPr="003869C3" w:rsidRDefault="00FB3A6C" w:rsidP="00E555C6">
      <w:pPr>
        <w:widowControl w:val="0"/>
        <w:tabs>
          <w:tab w:val="left" w:pos="10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к решению личностно и социально значимых проблем и воплощению найденных решений в практику;</w:t>
      </w:r>
    </w:p>
    <w:p w:rsidR="003869C3" w:rsidRPr="003869C3" w:rsidRDefault="00FB3A6C" w:rsidP="00E555C6">
      <w:pPr>
        <w:widowControl w:val="0"/>
        <w:tabs>
          <w:tab w:val="left" w:pos="10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способность и готовность к использованию ИКТ в целях обучения и развития;</w:t>
      </w:r>
    </w:p>
    <w:p w:rsidR="00FB3A6C" w:rsidRPr="0040268E" w:rsidRDefault="00FB3A6C" w:rsidP="00E555C6">
      <w:pPr>
        <w:widowControl w:val="0"/>
        <w:tabs>
          <w:tab w:val="left" w:pos="10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способность к самоорганизации, </w:t>
      </w:r>
      <w:proofErr w:type="spellStart"/>
      <w:r w:rsidR="003869C3" w:rsidRPr="003869C3">
        <w:rPr>
          <w:rFonts w:ascii="Times New Roman" w:eastAsia="Times New Roman" w:hAnsi="Times New Roman" w:cs="Times New Roman"/>
          <w:color w:val="000000"/>
          <w:sz w:val="28"/>
          <w:szCs w:val="28"/>
          <w:lang w:eastAsia="ru-RU"/>
        </w:rPr>
        <w:t>саморегуляции</w:t>
      </w:r>
      <w:proofErr w:type="spellEnd"/>
      <w:r w:rsidR="003869C3" w:rsidRPr="003869C3">
        <w:rPr>
          <w:rFonts w:ascii="Times New Roman" w:eastAsia="Times New Roman" w:hAnsi="Times New Roman" w:cs="Times New Roman"/>
          <w:color w:val="000000"/>
          <w:sz w:val="28"/>
          <w:szCs w:val="28"/>
          <w:lang w:eastAsia="ru-RU"/>
        </w:rPr>
        <w:t xml:space="preserve"> и рефлексии.</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достижения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осуществляется</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администрацией образовательной организации в ходе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Содержание и периодичность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устанавливается решением педагогического совета.</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Особенности оценки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связаны с природой универсальных учебных действий. Уровень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универсальных учебных действий, представляющих содержание и объект оценки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быть качественно оценён и измерен в следующих основных формах.</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Во-первых, достижение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выступать как результат выполнения специально сконструированных диагностических задач, направленных на оценку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конкретного вида универсальных учебных действий.</w:t>
      </w:r>
    </w:p>
    <w:p w:rsidR="00FB3A6C" w:rsidRDefault="003869C3" w:rsidP="00E555C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Во-вторых, достижение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w:t>
      </w:r>
      <w:r w:rsidRPr="003869C3">
        <w:rPr>
          <w:rFonts w:ascii="Times New Roman" w:eastAsia="Times New Roman" w:hAnsi="Times New Roman" w:cs="Times New Roman"/>
          <w:color w:val="000000"/>
          <w:sz w:val="28"/>
          <w:szCs w:val="28"/>
          <w:lang w:eastAsia="ru-RU"/>
        </w:rPr>
        <w:lastRenderedPageBreak/>
        <w:t>рассматриваться как инструментальная основа (или как средство решения) и как условие успешности выполнения учебных и учебно</w:t>
      </w:r>
      <w:r w:rsidR="00FB3A6C">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softHyphen/>
        <w:t xml:space="preserve">практических задач средствами учебных предметов. 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и другим предметам и с учётом характера ошибок, допущенных учеником, можно сделать вывод о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ряда познавательных и регулятивных действий обучающихся. </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Проверочные задания, требующие совместной</w:t>
      </w:r>
      <w:r w:rsidR="00FB3A6C">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 xml:space="preserve">работы обучающихся на общий результат, позволяют оценить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коммуникативных учебных действий.</w:t>
      </w:r>
    </w:p>
    <w:p w:rsidR="003869C3" w:rsidRPr="003869C3" w:rsidRDefault="00FB3A6C" w:rsidP="00E555C6">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w:t>
      </w:r>
      <w:r w:rsidR="003869C3" w:rsidRPr="003869C3">
        <w:rPr>
          <w:rFonts w:ascii="Times New Roman" w:eastAsia="Times New Roman" w:hAnsi="Times New Roman" w:cs="Times New Roman"/>
          <w:color w:val="000000"/>
          <w:sz w:val="28"/>
          <w:szCs w:val="28"/>
          <w:lang w:eastAsia="ru-RU"/>
        </w:rPr>
        <w:t xml:space="preserve">остижение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результатов может проявиться в успешности выполнения комплексных заданий на </w:t>
      </w:r>
      <w:proofErr w:type="spellStart"/>
      <w:r w:rsidR="003869C3" w:rsidRPr="003869C3">
        <w:rPr>
          <w:rFonts w:ascii="Times New Roman" w:eastAsia="Times New Roman" w:hAnsi="Times New Roman" w:cs="Times New Roman"/>
          <w:color w:val="000000"/>
          <w:sz w:val="28"/>
          <w:szCs w:val="28"/>
          <w:lang w:eastAsia="ru-RU"/>
        </w:rPr>
        <w:t>межпредметной</w:t>
      </w:r>
      <w:proofErr w:type="spellEnd"/>
      <w:r w:rsidR="003869C3" w:rsidRPr="003869C3">
        <w:rPr>
          <w:rFonts w:ascii="Times New Roman" w:eastAsia="Times New Roman" w:hAnsi="Times New Roman" w:cs="Times New Roman"/>
          <w:color w:val="000000"/>
          <w:sz w:val="28"/>
          <w:szCs w:val="28"/>
          <w:lang w:eastAsia="ru-RU"/>
        </w:rPr>
        <w:t xml:space="preserve"> основе. В частности, широкие возможности для оценки </w:t>
      </w:r>
      <w:proofErr w:type="spellStart"/>
      <w:r w:rsidR="003869C3" w:rsidRPr="003869C3">
        <w:rPr>
          <w:rFonts w:ascii="Times New Roman" w:eastAsia="Times New Roman" w:hAnsi="Times New Roman" w:cs="Times New Roman"/>
          <w:color w:val="000000"/>
          <w:sz w:val="28"/>
          <w:szCs w:val="28"/>
          <w:lang w:eastAsia="ru-RU"/>
        </w:rPr>
        <w:t>сформированности</w:t>
      </w:r>
      <w:proofErr w:type="spellEnd"/>
      <w:r w:rsidR="003869C3" w:rsidRPr="003869C3">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результатов открывает использование проверочных заданий, успешное выполнение которых требует освоения навыков работы с информацией.</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Таким образом, оценка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может проводиться в ходе различных процедур. Например, в итоговые проверочные работы по предметам или в комплексные работы на </w:t>
      </w:r>
      <w:proofErr w:type="spellStart"/>
      <w:r w:rsidRPr="003869C3">
        <w:rPr>
          <w:rFonts w:ascii="Times New Roman" w:eastAsia="Times New Roman" w:hAnsi="Times New Roman" w:cs="Times New Roman"/>
          <w:color w:val="000000"/>
          <w:sz w:val="28"/>
          <w:szCs w:val="28"/>
          <w:lang w:eastAsia="ru-RU"/>
        </w:rPr>
        <w:t>межпредметной</w:t>
      </w:r>
      <w:proofErr w:type="spellEnd"/>
      <w:r w:rsidRPr="003869C3">
        <w:rPr>
          <w:rFonts w:ascii="Times New Roman" w:eastAsia="Times New Roman" w:hAnsi="Times New Roman" w:cs="Times New Roman"/>
          <w:color w:val="000000"/>
          <w:sz w:val="28"/>
          <w:szCs w:val="28"/>
          <w:lang w:eastAsia="ru-RU"/>
        </w:rPr>
        <w:t xml:space="preserve"> основе целесообразно выносить оценку (прямую или опосредованную)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большинства познавательных учебных действий и навыков работы с информацией, а также опосредованную оценку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ряда коммуникативных и регулятивных действий.</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 Например, именно в ходе текущей оценки целесообразно отслеживать уровень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такого умения, как «взаимодействие с партнёром»: ориентация на партнёра, умение слушать и слышать собеседника; стремление учитывать и координировать различные мнения и позиции в отношении объекта, действия, события и др.</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достижения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ведётся также в рамках системы промежуточной аттестации. Для оценки динамики формирования и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в системе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образовательных достижений все вышеперечисленные данные (способность к сотрудничеству и коммуникации, решению проблем и др.) наиболее целесообразно фиксировать и анализировать в соответствии с разработанными образовательным учреждением:</w:t>
      </w:r>
    </w:p>
    <w:p w:rsidR="003869C3" w:rsidRPr="003869C3" w:rsidRDefault="00FB3A6C" w:rsidP="00FB3A6C">
      <w:pPr>
        <w:widowControl w:val="0"/>
        <w:tabs>
          <w:tab w:val="left" w:pos="96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w:t>
      </w:r>
      <w:r w:rsidR="003869C3" w:rsidRPr="003869C3">
        <w:rPr>
          <w:rFonts w:ascii="Times New Roman" w:eastAsia="Times New Roman" w:hAnsi="Times New Roman" w:cs="Times New Roman"/>
          <w:color w:val="000000"/>
          <w:sz w:val="28"/>
          <w:szCs w:val="28"/>
          <w:lang w:eastAsia="ru-RU"/>
        </w:rPr>
        <w:t>программой формирования планируемых результатов освоения междисциплинарных программ;</w:t>
      </w:r>
    </w:p>
    <w:p w:rsidR="003869C3" w:rsidRPr="003869C3" w:rsidRDefault="00FB3A6C" w:rsidP="00FB3A6C">
      <w:pPr>
        <w:widowControl w:val="0"/>
        <w:tabs>
          <w:tab w:val="left" w:pos="1152"/>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r w:rsidR="003869C3" w:rsidRPr="003869C3">
        <w:rPr>
          <w:rFonts w:ascii="Times New Roman" w:eastAsia="Times New Roman" w:hAnsi="Times New Roman" w:cs="Times New Roman"/>
          <w:color w:val="000000"/>
          <w:sz w:val="28"/>
          <w:szCs w:val="28"/>
          <w:lang w:eastAsia="ru-RU"/>
        </w:rPr>
        <w:t>системой промежуточной аттестации (</w:t>
      </w:r>
      <w:proofErr w:type="spellStart"/>
      <w:r w:rsidR="003869C3" w:rsidRPr="003869C3">
        <w:rPr>
          <w:rFonts w:ascii="Times New Roman" w:eastAsia="Times New Roman" w:hAnsi="Times New Roman" w:cs="Times New Roman"/>
          <w:color w:val="000000"/>
          <w:sz w:val="28"/>
          <w:szCs w:val="28"/>
          <w:lang w:eastAsia="ru-RU"/>
        </w:rPr>
        <w:t>внутришкольным</w:t>
      </w:r>
      <w:proofErr w:type="spellEnd"/>
      <w:r w:rsidR="003869C3" w:rsidRPr="003869C3">
        <w:rPr>
          <w:rFonts w:ascii="Times New Roman" w:eastAsia="Times New Roman" w:hAnsi="Times New Roman" w:cs="Times New Roman"/>
          <w:color w:val="000000"/>
          <w:sz w:val="28"/>
          <w:szCs w:val="28"/>
          <w:lang w:eastAsia="ru-RU"/>
        </w:rPr>
        <w:t xml:space="preserve"> мониторингом образовательных достижений) обучающихся в рамках урочной и внеурочной деятельности;</w:t>
      </w:r>
    </w:p>
    <w:p w:rsidR="003869C3" w:rsidRPr="003869C3" w:rsidRDefault="00FB3A6C" w:rsidP="00FB3A6C">
      <w:pPr>
        <w:widowControl w:val="0"/>
        <w:tabs>
          <w:tab w:val="left" w:pos="963"/>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 </w:t>
      </w:r>
      <w:r w:rsidR="003869C3" w:rsidRPr="003869C3">
        <w:rPr>
          <w:rFonts w:ascii="Times New Roman" w:eastAsia="Times New Roman" w:hAnsi="Times New Roman" w:cs="Times New Roman"/>
          <w:color w:val="000000"/>
          <w:sz w:val="28"/>
          <w:szCs w:val="28"/>
          <w:lang w:eastAsia="ru-RU"/>
        </w:rPr>
        <w:t xml:space="preserve">системой итоговой оценки по предметам, не выносимым на государственную </w:t>
      </w:r>
      <w:r w:rsidR="003869C3" w:rsidRPr="003869C3">
        <w:rPr>
          <w:rFonts w:ascii="Times New Roman" w:eastAsia="Times New Roman" w:hAnsi="Times New Roman" w:cs="Times New Roman"/>
          <w:color w:val="000000"/>
          <w:sz w:val="28"/>
          <w:szCs w:val="28"/>
          <w:lang w:eastAsia="ru-RU"/>
        </w:rPr>
        <w:lastRenderedPageBreak/>
        <w:t>(итоговую) аттестацию обучающихся;</w:t>
      </w:r>
    </w:p>
    <w:p w:rsidR="003869C3" w:rsidRPr="003869C3" w:rsidRDefault="00FB3A6C" w:rsidP="00FB3A6C">
      <w:pPr>
        <w:widowControl w:val="0"/>
        <w:tabs>
          <w:tab w:val="left" w:pos="592"/>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4) </w:t>
      </w:r>
      <w:r w:rsidR="003869C3" w:rsidRPr="003869C3">
        <w:rPr>
          <w:rFonts w:ascii="Times New Roman" w:eastAsia="Times New Roman" w:hAnsi="Times New Roman" w:cs="Times New Roman"/>
          <w:color w:val="000000"/>
          <w:sz w:val="28"/>
          <w:szCs w:val="28"/>
          <w:lang w:eastAsia="ru-RU"/>
        </w:rPr>
        <w:t>инструментарием для оценки достижения планируемых результатов в рамках текущего и тематического контроля, промежуточной аттестации (</w:t>
      </w:r>
      <w:proofErr w:type="spellStart"/>
      <w:r w:rsidR="003869C3" w:rsidRPr="003869C3">
        <w:rPr>
          <w:rFonts w:ascii="Times New Roman" w:eastAsia="Times New Roman" w:hAnsi="Times New Roman" w:cs="Times New Roman"/>
          <w:color w:val="000000"/>
          <w:sz w:val="28"/>
          <w:szCs w:val="28"/>
          <w:lang w:eastAsia="ru-RU"/>
        </w:rPr>
        <w:t>внутришкольного</w:t>
      </w:r>
      <w:proofErr w:type="spellEnd"/>
      <w:r w:rsidR="003869C3" w:rsidRPr="003869C3">
        <w:rPr>
          <w:rFonts w:ascii="Times New Roman" w:eastAsia="Times New Roman" w:hAnsi="Times New Roman" w:cs="Times New Roman"/>
          <w:color w:val="000000"/>
          <w:sz w:val="28"/>
          <w:szCs w:val="28"/>
          <w:lang w:eastAsia="ru-RU"/>
        </w:rPr>
        <w:t xml:space="preserve"> мониторинга образовательных достижений), итоговой аттестации по предметам, не выносимым на государственную итоговую аттестацию.</w:t>
      </w:r>
    </w:p>
    <w:p w:rsidR="003869C3" w:rsidRPr="003869C3" w:rsidRDefault="003869C3" w:rsidP="006B7F89">
      <w:pPr>
        <w:widowControl w:val="0"/>
        <w:spacing w:after="0" w:line="240" w:lineRule="auto"/>
        <w:ind w:right="162"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При этом обязательными составляющими системы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образовательных достижений являются материалы:</w:t>
      </w:r>
    </w:p>
    <w:p w:rsidR="003869C3" w:rsidRPr="003869C3" w:rsidRDefault="00FB3A6C" w:rsidP="00FB3A6C">
      <w:pPr>
        <w:widowControl w:val="0"/>
        <w:tabs>
          <w:tab w:val="left" w:pos="972"/>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стартовая диагностика;</w:t>
      </w:r>
    </w:p>
    <w:p w:rsidR="003869C3" w:rsidRPr="003869C3" w:rsidRDefault="00FB3A6C" w:rsidP="00FB3A6C">
      <w:pPr>
        <w:widowControl w:val="0"/>
        <w:tabs>
          <w:tab w:val="left" w:pos="972"/>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текущее выполнение учебных исследований и учебных проектов;</w:t>
      </w:r>
    </w:p>
    <w:p w:rsidR="003869C3" w:rsidRPr="003869C3" w:rsidRDefault="00FB3A6C" w:rsidP="00FB3A6C">
      <w:pPr>
        <w:widowControl w:val="0"/>
        <w:tabs>
          <w:tab w:val="left" w:pos="972"/>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промежуточные и итоговые комплексные работы на </w:t>
      </w:r>
      <w:proofErr w:type="spellStart"/>
      <w:r w:rsidR="003869C3" w:rsidRPr="003869C3">
        <w:rPr>
          <w:rFonts w:ascii="Times New Roman" w:eastAsia="Times New Roman" w:hAnsi="Times New Roman" w:cs="Times New Roman"/>
          <w:color w:val="000000"/>
          <w:sz w:val="28"/>
          <w:szCs w:val="28"/>
          <w:lang w:eastAsia="ru-RU"/>
        </w:rPr>
        <w:t>межпредметной</w:t>
      </w:r>
      <w:proofErr w:type="spellEnd"/>
      <w:r w:rsidR="003869C3" w:rsidRPr="003869C3">
        <w:rPr>
          <w:rFonts w:ascii="Times New Roman" w:eastAsia="Times New Roman" w:hAnsi="Times New Roman" w:cs="Times New Roman"/>
          <w:color w:val="000000"/>
          <w:sz w:val="28"/>
          <w:szCs w:val="28"/>
          <w:lang w:eastAsia="ru-RU"/>
        </w:rPr>
        <w:t xml:space="preserve"> основе, направленные на оценку </w:t>
      </w:r>
      <w:proofErr w:type="spellStart"/>
      <w:r w:rsidR="003869C3" w:rsidRPr="003869C3">
        <w:rPr>
          <w:rFonts w:ascii="Times New Roman" w:eastAsia="Times New Roman" w:hAnsi="Times New Roman" w:cs="Times New Roman"/>
          <w:color w:val="000000"/>
          <w:sz w:val="28"/>
          <w:szCs w:val="28"/>
          <w:lang w:eastAsia="ru-RU"/>
        </w:rPr>
        <w:t>сформированности</w:t>
      </w:r>
      <w:proofErr w:type="spellEnd"/>
      <w:r w:rsidR="003869C3" w:rsidRPr="003869C3">
        <w:rPr>
          <w:rFonts w:ascii="Times New Roman" w:eastAsia="Times New Roman" w:hAnsi="Times New Roman" w:cs="Times New Roman"/>
          <w:color w:val="000000"/>
          <w:sz w:val="28"/>
          <w:szCs w:val="28"/>
          <w:lang w:eastAsia="ru-RU"/>
        </w:rPr>
        <w:t xml:space="preserve">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3869C3" w:rsidRPr="003869C3" w:rsidRDefault="00FB3A6C" w:rsidP="00FB3A6C">
      <w:pPr>
        <w:widowControl w:val="0"/>
        <w:tabs>
          <w:tab w:val="left" w:pos="972"/>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текущее выполнение выборочных учебно-практических и учебно- познавательных заданий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w:t>
      </w:r>
      <w:proofErr w:type="spellStart"/>
      <w:r w:rsidR="003869C3" w:rsidRPr="003869C3">
        <w:rPr>
          <w:rFonts w:ascii="Times New Roman" w:eastAsia="Times New Roman" w:hAnsi="Times New Roman" w:cs="Times New Roman"/>
          <w:color w:val="000000"/>
          <w:sz w:val="28"/>
          <w:szCs w:val="28"/>
          <w:lang w:eastAsia="ru-RU"/>
        </w:rPr>
        <w:t>саморегуляции</w:t>
      </w:r>
      <w:proofErr w:type="spellEnd"/>
      <w:r w:rsidR="003869C3" w:rsidRPr="003869C3">
        <w:rPr>
          <w:rFonts w:ascii="Times New Roman" w:eastAsia="Times New Roman" w:hAnsi="Times New Roman" w:cs="Times New Roman"/>
          <w:color w:val="000000"/>
          <w:sz w:val="28"/>
          <w:szCs w:val="28"/>
          <w:lang w:eastAsia="ru-RU"/>
        </w:rPr>
        <w:t xml:space="preserve"> и рефлексии;</w:t>
      </w:r>
    </w:p>
    <w:p w:rsidR="003869C3" w:rsidRPr="003869C3" w:rsidRDefault="00FB3A6C" w:rsidP="00FB3A6C">
      <w:pPr>
        <w:widowControl w:val="0"/>
        <w:tabs>
          <w:tab w:val="left" w:pos="972"/>
        </w:tabs>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защита итогового</w:t>
      </w:r>
      <w:r w:rsidR="003869C3" w:rsidRPr="003869C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индивидуального </w:t>
      </w:r>
      <w:r w:rsidR="003869C3" w:rsidRPr="003869C3">
        <w:rPr>
          <w:rFonts w:ascii="Times New Roman" w:eastAsia="Times New Roman" w:hAnsi="Times New Roman" w:cs="Times New Roman"/>
          <w:color w:val="000000"/>
          <w:sz w:val="28"/>
          <w:szCs w:val="28"/>
          <w:lang w:eastAsia="ru-RU"/>
        </w:rPr>
        <w:t>проекта.</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Для проверки различных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существуют разные формы оценки:</w:t>
      </w:r>
    </w:p>
    <w:p w:rsidR="003869C3" w:rsidRPr="003869C3" w:rsidRDefault="00FB3A6C" w:rsidP="00FB3A6C">
      <w:pPr>
        <w:widowControl w:val="0"/>
        <w:tabs>
          <w:tab w:val="left" w:pos="113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для оценки читательской грамотности - письменная работа на основе прочтения текстов, относящихся к разным предметным дисциплинам;</w:t>
      </w:r>
    </w:p>
    <w:p w:rsidR="003869C3" w:rsidRPr="003869C3" w:rsidRDefault="00FB3A6C" w:rsidP="00FB3A6C">
      <w:pPr>
        <w:widowControl w:val="0"/>
        <w:tabs>
          <w:tab w:val="left" w:pos="113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для оценки ИКТ-компетентности - практическая работа в сочетании с письменной (компьютеризованной) частью;</w:t>
      </w:r>
    </w:p>
    <w:p w:rsidR="003869C3" w:rsidRPr="003869C3" w:rsidRDefault="00FB3A6C" w:rsidP="00FB3A6C">
      <w:pPr>
        <w:widowControl w:val="0"/>
        <w:tabs>
          <w:tab w:val="left" w:pos="1133"/>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для оценки </w:t>
      </w:r>
      <w:proofErr w:type="spellStart"/>
      <w:r w:rsidR="003869C3" w:rsidRPr="003869C3">
        <w:rPr>
          <w:rFonts w:ascii="Times New Roman" w:eastAsia="Times New Roman" w:hAnsi="Times New Roman" w:cs="Times New Roman"/>
          <w:color w:val="000000"/>
          <w:sz w:val="28"/>
          <w:szCs w:val="28"/>
          <w:lang w:eastAsia="ru-RU"/>
        </w:rPr>
        <w:t>сформированности</w:t>
      </w:r>
      <w:proofErr w:type="spellEnd"/>
      <w:r w:rsidR="003869C3" w:rsidRPr="003869C3">
        <w:rPr>
          <w:rFonts w:ascii="Times New Roman" w:eastAsia="Times New Roman" w:hAnsi="Times New Roman" w:cs="Times New Roman"/>
          <w:color w:val="000000"/>
          <w:sz w:val="28"/>
          <w:szCs w:val="28"/>
          <w:lang w:eastAsia="ru-RU"/>
        </w:rPr>
        <w:t xml:space="preserve"> регулятивных, коммуникативных и познавательных учебных действий - наблюдение за ходом выполнения групповых и индивидуальных исследований и проектных работ.</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Каждый из перечисленных видов диагностик проводится с периодичностью не менее чем один раз в два года.</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Основной процедурой итоговой оценки достижения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результатов является защита итогового индивидуального проекта.</w:t>
      </w:r>
    </w:p>
    <w:p w:rsidR="003869C3" w:rsidRPr="003869C3" w:rsidRDefault="00FB3A6C"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Итоговы</w:t>
      </w:r>
      <w:r w:rsidR="003869C3" w:rsidRPr="003869C3">
        <w:rPr>
          <w:rFonts w:ascii="Times New Roman" w:eastAsia="Times New Roman" w:hAnsi="Times New Roman" w:cs="Times New Roman"/>
          <w:color w:val="000000"/>
          <w:sz w:val="28"/>
          <w:szCs w:val="28"/>
          <w:lang w:eastAsia="ru-RU"/>
        </w:rPr>
        <w:t>й проект представляет собой проект, выполняемый обучающимся в рамках одного или нескольких учебных предметов с целью продемонстрировать свои достижения в самост</w:t>
      </w:r>
      <w:r>
        <w:rPr>
          <w:rFonts w:ascii="Times New Roman" w:eastAsia="Times New Roman" w:hAnsi="Times New Roman" w:cs="Times New Roman"/>
          <w:color w:val="000000"/>
          <w:sz w:val="28"/>
          <w:szCs w:val="28"/>
          <w:lang w:eastAsia="ru-RU"/>
        </w:rPr>
        <w:t>оятельном освоении содержания вы</w:t>
      </w:r>
      <w:r w:rsidR="003869C3" w:rsidRPr="003869C3">
        <w:rPr>
          <w:rFonts w:ascii="Times New Roman" w:eastAsia="Times New Roman" w:hAnsi="Times New Roman" w:cs="Times New Roman"/>
          <w:color w:val="000000"/>
          <w:sz w:val="28"/>
          <w:szCs w:val="28"/>
          <w:lang w:eastAsia="ru-RU"/>
        </w:rPr>
        <w:t>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Результатом (продуктом) проектной деятельности может быть любая из следующих работ:</w:t>
      </w:r>
    </w:p>
    <w:p w:rsidR="003869C3" w:rsidRPr="003869C3" w:rsidRDefault="00FB3A6C" w:rsidP="00FB3A6C">
      <w:pPr>
        <w:widowControl w:val="0"/>
        <w:tabs>
          <w:tab w:val="left" w:pos="1104"/>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3869C3" w:rsidRPr="003869C3">
        <w:rPr>
          <w:rFonts w:ascii="Times New Roman" w:eastAsia="Times New Roman" w:hAnsi="Times New Roman" w:cs="Times New Roman"/>
          <w:color w:val="000000"/>
          <w:sz w:val="28"/>
          <w:szCs w:val="28"/>
          <w:lang w:eastAsia="ru-RU"/>
        </w:rPr>
        <w:t>письменная работа (эссе, реферат, аналитические материалы, обзорные материалы, отчеты о проведенных исследованиях, стендовый доклад и др.);</w:t>
      </w:r>
    </w:p>
    <w:p w:rsidR="003869C3" w:rsidRPr="003869C3" w:rsidRDefault="00FB3A6C" w:rsidP="00FB3A6C">
      <w:pPr>
        <w:widowControl w:val="0"/>
        <w:tabs>
          <w:tab w:val="left" w:pos="1104"/>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3869C3" w:rsidRPr="003869C3" w:rsidRDefault="00FB3A6C" w:rsidP="00FB3A6C">
      <w:pPr>
        <w:widowControl w:val="0"/>
        <w:tabs>
          <w:tab w:val="left" w:pos="110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материальный объект, макет, иное конструкторское</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изделие;</w:t>
      </w:r>
    </w:p>
    <w:p w:rsidR="003869C3" w:rsidRPr="003869C3" w:rsidRDefault="00FB3A6C" w:rsidP="00FB3A6C">
      <w:pPr>
        <w:widowControl w:val="0"/>
        <w:tabs>
          <w:tab w:val="left" w:pos="1104"/>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отчетные материалы по социальному проекту, которые могут включать как тексты, так и мультимедийные продукты.</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Требования к организации проектной деятельности, к содержанию и направленности проекта,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Защита проекта осуществляется в процессе специально организованной деятельности комиссии образовательной организации или на школьной конференции.</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3869C3" w:rsidRPr="003869C3" w:rsidRDefault="003869C3" w:rsidP="006B7F89">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 состав материалов, которые должны быть подготовлены по завершению проекта для его защиты, в обязательном порядке включаются:</w:t>
      </w:r>
    </w:p>
    <w:p w:rsidR="003869C3" w:rsidRPr="003869C3" w:rsidRDefault="003869C3" w:rsidP="006B7F89">
      <w:pPr>
        <w:widowControl w:val="0"/>
        <w:numPr>
          <w:ilvl w:val="0"/>
          <w:numId w:val="11"/>
        </w:numPr>
        <w:tabs>
          <w:tab w:val="left" w:pos="829"/>
        </w:tabs>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выносимый на защиту продукт проектной деятельности, представленный в одной из описанных выше форм;</w:t>
      </w:r>
    </w:p>
    <w:p w:rsidR="003869C3" w:rsidRPr="003869C3" w:rsidRDefault="003869C3" w:rsidP="006B7F89">
      <w:pPr>
        <w:widowControl w:val="0"/>
        <w:numPr>
          <w:ilvl w:val="0"/>
          <w:numId w:val="11"/>
        </w:numPr>
        <w:tabs>
          <w:tab w:val="left" w:pos="829"/>
        </w:tabs>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подготовленная учащимся краткая пояснительная записка к проекту (объёмом не более одной </w:t>
      </w:r>
      <w:r w:rsidRPr="00560064">
        <w:rPr>
          <w:rFonts w:ascii="Times New Roman" w:eastAsia="Times New Roman" w:hAnsi="Times New Roman" w:cs="Times New Roman"/>
          <w:color w:val="000000"/>
          <w:sz w:val="28"/>
          <w:szCs w:val="28"/>
          <w:lang w:eastAsia="ru-RU"/>
        </w:rPr>
        <w:t xml:space="preserve">машинописной страницы) с </w:t>
      </w:r>
      <w:r w:rsidR="00560064">
        <w:rPr>
          <w:rFonts w:ascii="Times New Roman" w:eastAsia="Times New Roman" w:hAnsi="Times New Roman" w:cs="Times New Roman"/>
          <w:color w:val="000000"/>
          <w:sz w:val="28"/>
          <w:szCs w:val="28"/>
          <w:lang w:eastAsia="ru-RU"/>
        </w:rPr>
        <w:t xml:space="preserve">указанием </w:t>
      </w:r>
      <w:r w:rsidRPr="00560064">
        <w:rPr>
          <w:rFonts w:ascii="Times New Roman" w:eastAsia="Times New Roman" w:hAnsi="Times New Roman" w:cs="Times New Roman"/>
          <w:color w:val="000000"/>
          <w:sz w:val="28"/>
          <w:szCs w:val="28"/>
          <w:lang w:eastAsia="ru-RU"/>
        </w:rPr>
        <w:t>исходного замысла, цел</w:t>
      </w:r>
      <w:r w:rsidR="00560064">
        <w:rPr>
          <w:rFonts w:ascii="Times New Roman" w:eastAsia="Times New Roman" w:hAnsi="Times New Roman" w:cs="Times New Roman"/>
          <w:color w:val="000000"/>
          <w:sz w:val="28"/>
          <w:szCs w:val="28"/>
          <w:lang w:eastAsia="ru-RU"/>
        </w:rPr>
        <w:t xml:space="preserve">и и назначения проекта, </w:t>
      </w:r>
      <w:r w:rsidRPr="003869C3">
        <w:rPr>
          <w:rFonts w:ascii="Times New Roman" w:eastAsia="Times New Roman" w:hAnsi="Times New Roman" w:cs="Times New Roman"/>
          <w:color w:val="000000"/>
          <w:sz w:val="28"/>
          <w:szCs w:val="28"/>
          <w:lang w:eastAsia="ru-RU"/>
        </w:rPr>
        <w:t>краткого описания хода выполнения проек</w:t>
      </w:r>
      <w:r w:rsidR="00560064">
        <w:rPr>
          <w:rFonts w:ascii="Times New Roman" w:eastAsia="Times New Roman" w:hAnsi="Times New Roman" w:cs="Times New Roman"/>
          <w:color w:val="000000"/>
          <w:sz w:val="28"/>
          <w:szCs w:val="28"/>
          <w:lang w:eastAsia="ru-RU"/>
        </w:rPr>
        <w:t xml:space="preserve">та и полученных результатов, а также </w:t>
      </w:r>
      <w:r w:rsidRPr="003869C3">
        <w:rPr>
          <w:rFonts w:ascii="Times New Roman" w:eastAsia="Times New Roman" w:hAnsi="Times New Roman" w:cs="Times New Roman"/>
          <w:color w:val="000000"/>
          <w:sz w:val="28"/>
          <w:szCs w:val="28"/>
          <w:lang w:eastAsia="ru-RU"/>
        </w:rPr>
        <w:t xml:space="preserve">списка использованных источников. </w:t>
      </w:r>
    </w:p>
    <w:p w:rsidR="00560064" w:rsidRDefault="00560064" w:rsidP="00560064">
      <w:pPr>
        <w:widowControl w:val="0"/>
        <w:tabs>
          <w:tab w:val="left" w:pos="851"/>
        </w:tabs>
        <w:spacing w:after="0" w:line="240" w:lineRule="auto"/>
        <w:ind w:right="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3869C3" w:rsidRPr="003869C3">
        <w:rPr>
          <w:rFonts w:ascii="Times New Roman" w:eastAsia="Times New Roman" w:hAnsi="Times New Roman" w:cs="Times New Roman"/>
          <w:color w:val="000000"/>
          <w:sz w:val="28"/>
          <w:szCs w:val="28"/>
          <w:lang w:eastAsia="ru-RU"/>
        </w:rPr>
        <w:t>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w:t>
      </w:r>
      <w:r>
        <w:rPr>
          <w:rFonts w:ascii="Times New Roman" w:eastAsia="Times New Roman" w:hAnsi="Times New Roman" w:cs="Times New Roman"/>
          <w:color w:val="000000"/>
          <w:sz w:val="28"/>
          <w:szCs w:val="28"/>
          <w:lang w:eastAsia="ru-RU"/>
        </w:rPr>
        <w:t xml:space="preserve">в/эффекта от реализации проекта. </w:t>
      </w:r>
    </w:p>
    <w:p w:rsidR="003869C3" w:rsidRPr="003869C3" w:rsidRDefault="00560064" w:rsidP="00560064">
      <w:pPr>
        <w:widowControl w:val="0"/>
        <w:tabs>
          <w:tab w:val="left" w:pos="829"/>
        </w:tabs>
        <w:spacing w:after="0" w:line="240" w:lineRule="auto"/>
        <w:ind w:right="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ab/>
        <w:t xml:space="preserve"> Краткий отзыв руководителя должен содержать</w:t>
      </w:r>
      <w:r w:rsidR="003869C3" w:rsidRPr="003869C3">
        <w:rPr>
          <w:rFonts w:ascii="Times New Roman" w:eastAsia="Times New Roman" w:hAnsi="Times New Roman" w:cs="Times New Roman"/>
          <w:color w:val="000000"/>
          <w:sz w:val="28"/>
          <w:szCs w:val="28"/>
          <w:lang w:eastAsia="ru-RU"/>
        </w:rPr>
        <w:t xml:space="preserve"> краткую характеристику работы учащегося в ходе выполнения проекта, в том </w:t>
      </w:r>
      <w:r>
        <w:rPr>
          <w:rFonts w:ascii="Times New Roman" w:eastAsia="Times New Roman" w:hAnsi="Times New Roman" w:cs="Times New Roman"/>
          <w:color w:val="000000"/>
          <w:sz w:val="28"/>
          <w:szCs w:val="28"/>
          <w:lang w:eastAsia="ru-RU"/>
        </w:rPr>
        <w:t>числе:</w:t>
      </w:r>
      <w:r w:rsidR="003869C3" w:rsidRPr="003869C3">
        <w:rPr>
          <w:rFonts w:ascii="Times New Roman" w:eastAsia="Times New Roman" w:hAnsi="Times New Roman" w:cs="Times New Roman"/>
          <w:color w:val="000000"/>
          <w:sz w:val="28"/>
          <w:szCs w:val="28"/>
          <w:lang w:eastAsia="ru-RU"/>
        </w:rPr>
        <w:t xml:space="preserve"> инициат</w:t>
      </w:r>
      <w:r>
        <w:rPr>
          <w:rFonts w:ascii="Times New Roman" w:eastAsia="Times New Roman" w:hAnsi="Times New Roman" w:cs="Times New Roman"/>
          <w:color w:val="000000"/>
          <w:sz w:val="28"/>
          <w:szCs w:val="28"/>
          <w:lang w:eastAsia="ru-RU"/>
        </w:rPr>
        <w:t xml:space="preserve">ивности и самостоятельности; </w:t>
      </w:r>
      <w:r w:rsidR="003869C3" w:rsidRPr="003869C3">
        <w:rPr>
          <w:rFonts w:ascii="Times New Roman" w:eastAsia="Times New Roman" w:hAnsi="Times New Roman" w:cs="Times New Roman"/>
          <w:color w:val="000000"/>
          <w:sz w:val="28"/>
          <w:szCs w:val="28"/>
          <w:lang w:eastAsia="ru-RU"/>
        </w:rPr>
        <w:t>ответственности (включая динамику отно</w:t>
      </w:r>
      <w:r>
        <w:rPr>
          <w:rFonts w:ascii="Times New Roman" w:eastAsia="Times New Roman" w:hAnsi="Times New Roman" w:cs="Times New Roman"/>
          <w:color w:val="000000"/>
          <w:sz w:val="28"/>
          <w:szCs w:val="28"/>
          <w:lang w:eastAsia="ru-RU"/>
        </w:rPr>
        <w:t xml:space="preserve">шения к выполняемой работе); </w:t>
      </w:r>
      <w:r w:rsidR="003869C3" w:rsidRPr="003869C3">
        <w:rPr>
          <w:rFonts w:ascii="Times New Roman" w:eastAsia="Times New Roman" w:hAnsi="Times New Roman" w:cs="Times New Roman"/>
          <w:color w:val="000000"/>
          <w:sz w:val="28"/>
          <w:szCs w:val="28"/>
          <w:lang w:eastAsia="ru-RU"/>
        </w:rPr>
        <w:t>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Критерии оценки проектной работы разработаны с учётом целей и задач </w:t>
      </w:r>
      <w:r w:rsidRPr="003869C3">
        <w:rPr>
          <w:rFonts w:ascii="Times New Roman" w:eastAsia="Times New Roman" w:hAnsi="Times New Roman" w:cs="Times New Roman"/>
          <w:color w:val="000000"/>
          <w:sz w:val="28"/>
          <w:szCs w:val="28"/>
          <w:lang w:eastAsia="ru-RU"/>
        </w:rPr>
        <w:lastRenderedPageBreak/>
        <w:t>проектной деятельности на данном этапе образования.</w:t>
      </w:r>
    </w:p>
    <w:p w:rsidR="003869C3" w:rsidRPr="003869C3" w:rsidRDefault="003869C3" w:rsidP="006B7F89">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Индивидуальный проект целесообразно оценивать по следующим</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критериям:</w:t>
      </w:r>
    </w:p>
    <w:p w:rsidR="003869C3" w:rsidRPr="003869C3" w:rsidRDefault="00560064" w:rsidP="00E578F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 с</w:t>
      </w:r>
      <w:r w:rsidR="003869C3" w:rsidRPr="003869C3">
        <w:rPr>
          <w:rFonts w:ascii="Times New Roman" w:eastAsia="Times New Roman" w:hAnsi="Times New Roman" w:cs="Times New Roman"/>
          <w:color w:val="000000"/>
          <w:sz w:val="28"/>
          <w:szCs w:val="28"/>
          <w:lang w:eastAsia="ru-RU"/>
        </w:rPr>
        <w:t>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модели, макета, объекта, творческого решения и т. п. Данный критерий в целом включает оценку </w:t>
      </w:r>
      <w:proofErr w:type="spellStart"/>
      <w:r w:rsidR="003869C3" w:rsidRPr="003869C3">
        <w:rPr>
          <w:rFonts w:ascii="Times New Roman" w:eastAsia="Times New Roman" w:hAnsi="Times New Roman" w:cs="Times New Roman"/>
          <w:color w:val="000000"/>
          <w:sz w:val="28"/>
          <w:szCs w:val="28"/>
          <w:lang w:eastAsia="ru-RU"/>
        </w:rPr>
        <w:t>сформированности</w:t>
      </w:r>
      <w:proofErr w:type="spellEnd"/>
      <w:r w:rsidR="003869C3" w:rsidRPr="003869C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познавательных учебных действий;</w:t>
      </w:r>
    </w:p>
    <w:p w:rsidR="003869C3" w:rsidRPr="003869C3" w:rsidRDefault="00560064" w:rsidP="00E578F2">
      <w:pPr>
        <w:widowControl w:val="0"/>
        <w:tabs>
          <w:tab w:val="left" w:pos="93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proofErr w:type="spellStart"/>
      <w:r>
        <w:rPr>
          <w:rFonts w:ascii="Times New Roman" w:eastAsia="Times New Roman" w:hAnsi="Times New Roman" w:cs="Times New Roman"/>
          <w:color w:val="000000"/>
          <w:sz w:val="28"/>
          <w:szCs w:val="28"/>
          <w:lang w:eastAsia="ru-RU"/>
        </w:rPr>
        <w:t>с</w:t>
      </w:r>
      <w:r w:rsidR="003869C3" w:rsidRPr="003869C3">
        <w:rPr>
          <w:rFonts w:ascii="Times New Roman" w:eastAsia="Times New Roman" w:hAnsi="Times New Roman" w:cs="Times New Roman"/>
          <w:color w:val="000000"/>
          <w:sz w:val="28"/>
          <w:szCs w:val="28"/>
          <w:lang w:eastAsia="ru-RU"/>
        </w:rPr>
        <w:t>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w:t>
      </w:r>
      <w:r>
        <w:rPr>
          <w:rFonts w:ascii="Times New Roman" w:eastAsia="Times New Roman" w:hAnsi="Times New Roman" w:cs="Times New Roman"/>
          <w:color w:val="000000"/>
          <w:sz w:val="28"/>
          <w:szCs w:val="28"/>
          <w:lang w:eastAsia="ru-RU"/>
        </w:rPr>
        <w:t>и способы действий;</w:t>
      </w:r>
    </w:p>
    <w:p w:rsidR="003869C3" w:rsidRPr="003869C3" w:rsidRDefault="00560064" w:rsidP="00E578F2">
      <w:pPr>
        <w:widowControl w:val="0"/>
        <w:tabs>
          <w:tab w:val="left" w:pos="93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 </w:t>
      </w:r>
      <w:proofErr w:type="spellStart"/>
      <w:r>
        <w:rPr>
          <w:rFonts w:ascii="Times New Roman" w:eastAsia="Times New Roman" w:hAnsi="Times New Roman" w:cs="Times New Roman"/>
          <w:color w:val="000000"/>
          <w:sz w:val="28"/>
          <w:szCs w:val="28"/>
          <w:lang w:eastAsia="ru-RU"/>
        </w:rPr>
        <w:t>с</w:t>
      </w:r>
      <w:r w:rsidR="003869C3" w:rsidRPr="003869C3">
        <w:rPr>
          <w:rFonts w:ascii="Times New Roman" w:eastAsia="Times New Roman" w:hAnsi="Times New Roman" w:cs="Times New Roman"/>
          <w:color w:val="000000"/>
          <w:sz w:val="28"/>
          <w:szCs w:val="28"/>
          <w:lang w:eastAsia="ru-RU"/>
        </w:rPr>
        <w:t>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w:t>
      </w:r>
      <w:r>
        <w:rPr>
          <w:rFonts w:ascii="Times New Roman" w:eastAsia="Times New Roman" w:hAnsi="Times New Roman" w:cs="Times New Roman"/>
          <w:color w:val="000000"/>
          <w:sz w:val="28"/>
          <w:szCs w:val="28"/>
          <w:lang w:eastAsia="ru-RU"/>
        </w:rPr>
        <w:t>х стратегий в трудных ситуациях;</w:t>
      </w:r>
    </w:p>
    <w:p w:rsidR="003869C3" w:rsidRPr="003869C3" w:rsidRDefault="00E578F2" w:rsidP="00E578F2">
      <w:pPr>
        <w:widowControl w:val="0"/>
        <w:tabs>
          <w:tab w:val="left" w:pos="937"/>
          <w:tab w:val="center" w:pos="5394"/>
          <w:tab w:val="right" w:pos="867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4) </w:t>
      </w:r>
      <w:proofErr w:type="spellStart"/>
      <w:r>
        <w:rPr>
          <w:rFonts w:ascii="Times New Roman" w:eastAsia="Times New Roman" w:hAnsi="Times New Roman" w:cs="Times New Roman"/>
          <w:color w:val="000000"/>
          <w:sz w:val="28"/>
          <w:szCs w:val="28"/>
          <w:lang w:eastAsia="ru-RU"/>
        </w:rPr>
        <w:t>сформированность</w:t>
      </w:r>
      <w:proofErr w:type="spellEnd"/>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коммуникативных</w:t>
      </w:r>
      <w:r w:rsidR="003869C3" w:rsidRPr="003869C3">
        <w:rPr>
          <w:rFonts w:ascii="Times New Roman" w:eastAsia="Times New Roman" w:hAnsi="Times New Roman" w:cs="Times New Roman"/>
          <w:color w:val="000000"/>
          <w:sz w:val="28"/>
          <w:szCs w:val="28"/>
          <w:lang w:eastAsia="ru-RU"/>
        </w:rPr>
        <w:tab/>
        <w:t>действий,</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проявляющаяся в умении ясно изложить и оформить выполненную работу, представить её результаты, аргументированно ответить на вопросы.</w:t>
      </w:r>
    </w:p>
    <w:p w:rsidR="003869C3" w:rsidRPr="003869C3" w:rsidRDefault="003869C3" w:rsidP="00E578F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Результаты выполненного проекта могут быть описаны на основе интегрального (уровневого) подхода или на основе аналитического подхода.</w:t>
      </w:r>
    </w:p>
    <w:p w:rsidR="003869C3" w:rsidRPr="003869C3" w:rsidRDefault="003869C3" w:rsidP="00E578F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При интегральном описании результатов выполнения проекта вывод об уровне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3869C3" w:rsidRPr="003869C3" w:rsidRDefault="003869C3" w:rsidP="00E578F2">
      <w:pPr>
        <w:widowControl w:val="0"/>
        <w:tabs>
          <w:tab w:val="right" w:pos="4896"/>
          <w:tab w:val="center" w:pos="5597"/>
        </w:tabs>
        <w:spacing w:after="0" w:line="240" w:lineRule="auto"/>
        <w:ind w:right="142"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При этом в соответствии с принятой системой оценки целесообразно выделять два уровня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навыков проектной деятельности: базовый и повышенный. Главное отличие выдел</w:t>
      </w:r>
      <w:r w:rsidR="00E578F2">
        <w:rPr>
          <w:rFonts w:ascii="Times New Roman" w:eastAsia="Times New Roman" w:hAnsi="Times New Roman" w:cs="Times New Roman"/>
          <w:color w:val="000000"/>
          <w:sz w:val="28"/>
          <w:szCs w:val="28"/>
          <w:lang w:eastAsia="ru-RU"/>
        </w:rPr>
        <w:t xml:space="preserve">енных уровней состоит в степени </w:t>
      </w:r>
      <w:r w:rsidRPr="003869C3">
        <w:rPr>
          <w:rFonts w:ascii="Times New Roman" w:eastAsia="Times New Roman" w:hAnsi="Times New Roman" w:cs="Times New Roman"/>
          <w:color w:val="000000"/>
          <w:sz w:val="28"/>
          <w:szCs w:val="28"/>
          <w:lang w:eastAsia="ru-RU"/>
        </w:rPr>
        <w:t>самостоятельности</w:t>
      </w:r>
      <w:r w:rsidR="00E578F2">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обучающегося в ходе выполнения проекта, поэтому выявление и фиксация в ходе защиты того, что обучающийся способен в</w:t>
      </w:r>
      <w:r w:rsidR="00E578F2">
        <w:rPr>
          <w:rFonts w:ascii="Times New Roman" w:eastAsia="Times New Roman" w:hAnsi="Times New Roman" w:cs="Times New Roman"/>
          <w:color w:val="000000"/>
          <w:sz w:val="28"/>
          <w:szCs w:val="28"/>
          <w:lang w:eastAsia="ru-RU"/>
        </w:rPr>
        <w:t>ыполнять самостоятельно, а что</w:t>
      </w:r>
      <w:r w:rsidRPr="003869C3">
        <w:rPr>
          <w:rFonts w:ascii="Times New Roman" w:eastAsia="Times New Roman" w:hAnsi="Times New Roman" w:cs="Times New Roman"/>
          <w:color w:val="000000"/>
          <w:sz w:val="28"/>
          <w:szCs w:val="28"/>
          <w:lang w:eastAsia="ru-RU"/>
        </w:rPr>
        <w:t xml:space="preserve"> только с помощью руководителя проекта, являются основной задачей оценочной деятельности.</w:t>
      </w:r>
    </w:p>
    <w:p w:rsidR="00E555C6" w:rsidRDefault="00E555C6" w:rsidP="006B7F89">
      <w:pPr>
        <w:widowControl w:val="0"/>
        <w:spacing w:after="0" w:line="240" w:lineRule="auto"/>
        <w:ind w:firstLine="709"/>
        <w:jc w:val="both"/>
        <w:outlineLvl w:val="0"/>
        <w:rPr>
          <w:rFonts w:ascii="Times New Roman" w:eastAsia="Times New Roman" w:hAnsi="Times New Roman" w:cs="Times New Roman"/>
          <w:b/>
          <w:bCs/>
          <w:color w:val="000000"/>
          <w:spacing w:val="-1"/>
          <w:sz w:val="28"/>
          <w:szCs w:val="28"/>
          <w:lang w:eastAsia="ru-RU"/>
        </w:rPr>
      </w:pPr>
      <w:bookmarkStart w:id="12" w:name="bookmark13"/>
    </w:p>
    <w:p w:rsidR="003869C3" w:rsidRDefault="003869C3" w:rsidP="006B7F89">
      <w:pPr>
        <w:widowControl w:val="0"/>
        <w:spacing w:after="0" w:line="240" w:lineRule="auto"/>
        <w:ind w:firstLine="709"/>
        <w:jc w:val="both"/>
        <w:outlineLvl w:val="0"/>
        <w:rPr>
          <w:rFonts w:ascii="Times New Roman" w:eastAsia="Times New Roman" w:hAnsi="Times New Roman" w:cs="Times New Roman"/>
          <w:b/>
          <w:bCs/>
          <w:color w:val="000000"/>
          <w:spacing w:val="-1"/>
          <w:sz w:val="28"/>
          <w:szCs w:val="28"/>
          <w:lang w:eastAsia="ru-RU"/>
        </w:rPr>
      </w:pPr>
      <w:r w:rsidRPr="003869C3">
        <w:rPr>
          <w:rFonts w:ascii="Times New Roman" w:eastAsia="Times New Roman" w:hAnsi="Times New Roman" w:cs="Times New Roman"/>
          <w:b/>
          <w:bCs/>
          <w:color w:val="000000"/>
          <w:spacing w:val="-1"/>
          <w:sz w:val="28"/>
          <w:szCs w:val="28"/>
          <w:lang w:eastAsia="ru-RU"/>
        </w:rPr>
        <w:t>Примерное содержательное описание каждого критерия</w:t>
      </w:r>
      <w:bookmarkEnd w:id="12"/>
    </w:p>
    <w:p w:rsidR="0040268E" w:rsidRPr="003869C3" w:rsidRDefault="0040268E" w:rsidP="006B7F89">
      <w:pPr>
        <w:widowControl w:val="0"/>
        <w:spacing w:after="0" w:line="240" w:lineRule="auto"/>
        <w:ind w:firstLine="709"/>
        <w:jc w:val="both"/>
        <w:outlineLvl w:val="0"/>
        <w:rPr>
          <w:rFonts w:ascii="Times New Roman" w:eastAsia="Times New Roman" w:hAnsi="Times New Roman" w:cs="Times New Roman"/>
          <w:b/>
          <w:bCs/>
          <w:color w:val="000000"/>
          <w:spacing w:val="-1"/>
          <w:sz w:val="28"/>
          <w:szCs w:val="28"/>
          <w:lang w:eastAsia="ru-RU"/>
        </w:rPr>
      </w:pPr>
    </w:p>
    <w:tbl>
      <w:tblPr>
        <w:tblW w:w="10201" w:type="dxa"/>
        <w:tblLayout w:type="fixed"/>
        <w:tblCellMar>
          <w:left w:w="0" w:type="dxa"/>
          <w:right w:w="0" w:type="dxa"/>
        </w:tblCellMar>
        <w:tblLook w:val="0000" w:firstRow="0" w:lastRow="0" w:firstColumn="0" w:lastColumn="0" w:noHBand="0" w:noVBand="0"/>
      </w:tblPr>
      <w:tblGrid>
        <w:gridCol w:w="2263"/>
        <w:gridCol w:w="4263"/>
        <w:gridCol w:w="3675"/>
      </w:tblGrid>
      <w:tr w:rsidR="003869C3" w:rsidRPr="003869C3" w:rsidTr="00E578F2">
        <w:trPr>
          <w:trHeight w:hRule="exact" w:val="577"/>
        </w:trPr>
        <w:tc>
          <w:tcPr>
            <w:tcW w:w="2263" w:type="dxa"/>
            <w:vMerge w:val="restart"/>
            <w:tcBorders>
              <w:top w:val="single" w:sz="4" w:space="0" w:color="auto"/>
              <w:left w:val="single" w:sz="4" w:space="0" w:color="auto"/>
              <w:bottom w:val="nil"/>
              <w:right w:val="nil"/>
            </w:tcBorders>
            <w:shd w:val="clear" w:color="auto" w:fill="FFFFFF"/>
          </w:tcPr>
          <w:p w:rsidR="003869C3" w:rsidRPr="003869C3" w:rsidRDefault="003869C3" w:rsidP="00E578F2">
            <w:pPr>
              <w:widowControl w:val="0"/>
              <w:spacing w:after="0" w:line="240" w:lineRule="auto"/>
              <w:ind w:right="165"/>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Критерий</w:t>
            </w:r>
          </w:p>
        </w:tc>
        <w:tc>
          <w:tcPr>
            <w:tcW w:w="7938" w:type="dxa"/>
            <w:gridSpan w:val="2"/>
            <w:tcBorders>
              <w:top w:val="single" w:sz="4" w:space="0" w:color="auto"/>
              <w:left w:val="single" w:sz="4" w:space="0" w:color="auto"/>
              <w:bottom w:val="nil"/>
              <w:right w:val="single" w:sz="4" w:space="0" w:color="auto"/>
            </w:tcBorders>
            <w:shd w:val="clear" w:color="auto" w:fill="FFFFFF"/>
          </w:tcPr>
          <w:p w:rsidR="003869C3" w:rsidRPr="003869C3" w:rsidRDefault="003869C3" w:rsidP="00E578F2">
            <w:pPr>
              <w:widowControl w:val="0"/>
              <w:spacing w:after="0" w:line="240" w:lineRule="auto"/>
              <w:ind w:right="20"/>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Уровни </w:t>
            </w:r>
            <w:proofErr w:type="spellStart"/>
            <w:r w:rsidRPr="003869C3">
              <w:rPr>
                <w:rFonts w:ascii="Times New Roman" w:eastAsia="Times New Roman" w:hAnsi="Times New Roman" w:cs="Times New Roman"/>
                <w:color w:val="000000"/>
                <w:sz w:val="28"/>
                <w:szCs w:val="28"/>
                <w:lang w:eastAsia="ru-RU"/>
              </w:rPr>
              <w:t>сформированности</w:t>
            </w:r>
            <w:proofErr w:type="spellEnd"/>
            <w:r w:rsidRPr="003869C3">
              <w:rPr>
                <w:rFonts w:ascii="Times New Roman" w:eastAsia="Times New Roman" w:hAnsi="Times New Roman" w:cs="Times New Roman"/>
                <w:color w:val="000000"/>
                <w:sz w:val="28"/>
                <w:szCs w:val="28"/>
                <w:lang w:eastAsia="ru-RU"/>
              </w:rPr>
              <w:t xml:space="preserve"> навыков проектной</w:t>
            </w:r>
          </w:p>
        </w:tc>
      </w:tr>
      <w:tr w:rsidR="003869C3" w:rsidRPr="003869C3" w:rsidTr="00E578F2">
        <w:trPr>
          <w:trHeight w:hRule="exact" w:val="412"/>
        </w:trPr>
        <w:tc>
          <w:tcPr>
            <w:tcW w:w="2263" w:type="dxa"/>
            <w:vMerge/>
            <w:tcBorders>
              <w:top w:val="nil"/>
              <w:left w:val="single" w:sz="4" w:space="0" w:color="auto"/>
              <w:bottom w:val="nil"/>
              <w:right w:val="nil"/>
            </w:tcBorders>
            <w:shd w:val="clear" w:color="auto" w:fill="FFFFFF"/>
          </w:tcPr>
          <w:p w:rsidR="003869C3" w:rsidRPr="003869C3" w:rsidRDefault="003869C3" w:rsidP="00E578F2">
            <w:pPr>
              <w:widowControl w:val="0"/>
              <w:spacing w:after="0" w:line="240" w:lineRule="auto"/>
              <w:ind w:right="165"/>
              <w:jc w:val="both"/>
              <w:rPr>
                <w:rFonts w:ascii="Times New Roman" w:eastAsia="Times New Roman" w:hAnsi="Times New Roman" w:cs="Times New Roman"/>
                <w:sz w:val="28"/>
                <w:szCs w:val="28"/>
                <w:lang w:eastAsia="ru-RU"/>
              </w:rPr>
            </w:pPr>
          </w:p>
        </w:tc>
        <w:tc>
          <w:tcPr>
            <w:tcW w:w="4263" w:type="dxa"/>
            <w:tcBorders>
              <w:top w:val="single" w:sz="4" w:space="0" w:color="auto"/>
              <w:left w:val="single" w:sz="4" w:space="0" w:color="auto"/>
              <w:bottom w:val="nil"/>
              <w:right w:val="nil"/>
            </w:tcBorders>
            <w:shd w:val="clear" w:color="auto" w:fill="FFFFFF"/>
          </w:tcPr>
          <w:p w:rsidR="003869C3" w:rsidRPr="003869C3" w:rsidRDefault="003869C3" w:rsidP="00E578F2">
            <w:pPr>
              <w:widowControl w:val="0"/>
              <w:spacing w:after="0" w:line="240" w:lineRule="auto"/>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Базовый</w:t>
            </w:r>
          </w:p>
        </w:tc>
        <w:tc>
          <w:tcPr>
            <w:tcW w:w="3675" w:type="dxa"/>
            <w:tcBorders>
              <w:top w:val="single" w:sz="4" w:space="0" w:color="auto"/>
              <w:left w:val="single" w:sz="4" w:space="0" w:color="auto"/>
              <w:bottom w:val="nil"/>
              <w:right w:val="single" w:sz="4" w:space="0" w:color="auto"/>
            </w:tcBorders>
            <w:shd w:val="clear" w:color="auto" w:fill="FFFFFF"/>
          </w:tcPr>
          <w:p w:rsidR="003869C3" w:rsidRPr="003869C3" w:rsidRDefault="003869C3" w:rsidP="00E578F2">
            <w:pPr>
              <w:widowControl w:val="0"/>
              <w:spacing w:after="0" w:line="240" w:lineRule="auto"/>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Повышенный</w:t>
            </w:r>
          </w:p>
        </w:tc>
      </w:tr>
      <w:tr w:rsidR="003869C3" w:rsidRPr="003869C3" w:rsidTr="009A0579">
        <w:trPr>
          <w:trHeight w:hRule="exact" w:val="5261"/>
        </w:trPr>
        <w:tc>
          <w:tcPr>
            <w:tcW w:w="2263" w:type="dxa"/>
            <w:tcBorders>
              <w:top w:val="single" w:sz="4" w:space="0" w:color="auto"/>
              <w:left w:val="single" w:sz="4" w:space="0" w:color="auto"/>
              <w:bottom w:val="single" w:sz="4" w:space="0" w:color="auto"/>
              <w:right w:val="nil"/>
            </w:tcBorders>
            <w:shd w:val="clear" w:color="auto" w:fill="FFFFFF"/>
          </w:tcPr>
          <w:p w:rsidR="003869C3" w:rsidRPr="00E578F2" w:rsidRDefault="003869C3" w:rsidP="009A0579">
            <w:pPr>
              <w:widowControl w:val="0"/>
              <w:spacing w:after="0" w:line="240" w:lineRule="auto"/>
              <w:ind w:left="137" w:right="165"/>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lastRenderedPageBreak/>
              <w:t>Самостоятельное приобретение</w:t>
            </w:r>
            <w:r w:rsidR="00E578F2">
              <w:rPr>
                <w:rFonts w:ascii="Times New Roman" w:eastAsia="Times New Roman" w:hAnsi="Times New Roman" w:cs="Times New Roman"/>
                <w:color w:val="000000"/>
                <w:sz w:val="28"/>
                <w:szCs w:val="28"/>
                <w:lang w:eastAsia="ru-RU"/>
              </w:rPr>
              <w:t xml:space="preserve"> знаний и решение </w:t>
            </w:r>
            <w:r w:rsidRPr="003869C3">
              <w:rPr>
                <w:rFonts w:ascii="Times New Roman" w:eastAsia="Times New Roman" w:hAnsi="Times New Roman" w:cs="Times New Roman"/>
                <w:color w:val="000000"/>
                <w:sz w:val="28"/>
                <w:szCs w:val="28"/>
                <w:lang w:eastAsia="ru-RU"/>
              </w:rPr>
              <w:t>проблем</w:t>
            </w:r>
          </w:p>
        </w:tc>
        <w:tc>
          <w:tcPr>
            <w:tcW w:w="4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E578F2">
            <w:pPr>
              <w:widowControl w:val="0"/>
              <w:spacing w:after="0" w:line="240" w:lineRule="auto"/>
              <w:ind w:left="142" w:right="142"/>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Работа в целом</w:t>
            </w:r>
            <w:r w:rsidR="00E578F2">
              <w:rPr>
                <w:rFonts w:ascii="Times New Roman" w:eastAsia="Times New Roman" w:hAnsi="Times New Roman" w:cs="Times New Roman"/>
                <w:color w:val="000000"/>
                <w:sz w:val="28"/>
                <w:szCs w:val="28"/>
                <w:lang w:eastAsia="ru-RU"/>
              </w:rPr>
              <w:t xml:space="preserve"> свидетельствует о</w:t>
            </w:r>
            <w:r w:rsidRPr="003869C3">
              <w:rPr>
                <w:rFonts w:ascii="Times New Roman" w:eastAsia="Times New Roman" w:hAnsi="Times New Roman" w:cs="Times New Roman"/>
                <w:color w:val="000000"/>
                <w:sz w:val="28"/>
                <w:szCs w:val="28"/>
                <w:lang w:eastAsia="ru-RU"/>
              </w:rPr>
              <w:t xml:space="preserve"> способности самостоятельно</w:t>
            </w:r>
            <w:r w:rsidR="00E578F2">
              <w:rPr>
                <w:rFonts w:ascii="Times New Roman" w:eastAsia="Times New Roman" w:hAnsi="Times New Roman" w:cs="Times New Roman"/>
                <w:color w:val="000000"/>
                <w:sz w:val="28"/>
                <w:szCs w:val="28"/>
                <w:lang w:eastAsia="ru-RU"/>
              </w:rPr>
              <w:t xml:space="preserve">, </w:t>
            </w:r>
            <w:proofErr w:type="gramStart"/>
            <w:r w:rsidR="00E578F2">
              <w:rPr>
                <w:rFonts w:ascii="Times New Roman" w:eastAsia="Times New Roman" w:hAnsi="Times New Roman" w:cs="Times New Roman"/>
                <w:color w:val="000000"/>
                <w:sz w:val="28"/>
                <w:szCs w:val="28"/>
                <w:lang w:eastAsia="ru-RU"/>
              </w:rPr>
              <w:t xml:space="preserve">с </w:t>
            </w:r>
            <w:r w:rsidRPr="003869C3">
              <w:rPr>
                <w:rFonts w:ascii="Times New Roman" w:eastAsia="Times New Roman" w:hAnsi="Times New Roman" w:cs="Times New Roman"/>
                <w:color w:val="000000"/>
                <w:sz w:val="28"/>
                <w:szCs w:val="28"/>
                <w:lang w:eastAsia="ru-RU"/>
              </w:rPr>
              <w:t xml:space="preserve"> опорой</w:t>
            </w:r>
            <w:proofErr w:type="gramEnd"/>
            <w:r w:rsidRPr="003869C3">
              <w:rPr>
                <w:rFonts w:ascii="Times New Roman" w:eastAsia="Times New Roman" w:hAnsi="Times New Roman" w:cs="Times New Roman"/>
                <w:color w:val="000000"/>
                <w:sz w:val="28"/>
                <w:szCs w:val="28"/>
                <w:lang w:eastAsia="ru-RU"/>
              </w:rPr>
              <w:t xml:space="preserve"> на помощь </w:t>
            </w:r>
            <w:r w:rsidR="00E578F2">
              <w:rPr>
                <w:rFonts w:ascii="Times New Roman" w:eastAsia="Times New Roman" w:hAnsi="Times New Roman" w:cs="Times New Roman"/>
                <w:color w:val="000000"/>
                <w:sz w:val="28"/>
                <w:szCs w:val="28"/>
                <w:lang w:eastAsia="ru-RU"/>
              </w:rPr>
              <w:t xml:space="preserve">руководителя </w:t>
            </w:r>
            <w:r w:rsidRPr="003869C3">
              <w:rPr>
                <w:rFonts w:ascii="Times New Roman" w:eastAsia="Times New Roman" w:hAnsi="Times New Roman" w:cs="Times New Roman"/>
                <w:color w:val="000000"/>
                <w:sz w:val="28"/>
                <w:szCs w:val="28"/>
                <w:lang w:eastAsia="ru-RU"/>
              </w:rPr>
              <w:t xml:space="preserve">ставить проблему и </w:t>
            </w:r>
            <w:r w:rsidR="00E578F2">
              <w:rPr>
                <w:rFonts w:ascii="Times New Roman" w:eastAsia="Times New Roman" w:hAnsi="Times New Roman" w:cs="Times New Roman"/>
                <w:color w:val="000000"/>
                <w:sz w:val="28"/>
                <w:szCs w:val="28"/>
                <w:lang w:eastAsia="ru-RU"/>
              </w:rPr>
              <w:t xml:space="preserve">искать </w:t>
            </w:r>
            <w:r w:rsidRPr="003869C3">
              <w:rPr>
                <w:rFonts w:ascii="Times New Roman" w:eastAsia="Times New Roman" w:hAnsi="Times New Roman" w:cs="Times New Roman"/>
                <w:color w:val="000000"/>
                <w:sz w:val="28"/>
                <w:szCs w:val="28"/>
                <w:lang w:eastAsia="ru-RU"/>
              </w:rPr>
              <w:t>пути её</w:t>
            </w:r>
            <w:r w:rsidR="00E578F2">
              <w:rPr>
                <w:rFonts w:ascii="Times New Roman" w:eastAsia="Times New Roman" w:hAnsi="Times New Roman" w:cs="Times New Roman"/>
                <w:color w:val="000000"/>
                <w:sz w:val="28"/>
                <w:szCs w:val="28"/>
                <w:lang w:eastAsia="ru-RU"/>
              </w:rPr>
              <w:t xml:space="preserve"> решения; продемонстрирована </w:t>
            </w:r>
            <w:r w:rsidRPr="003869C3">
              <w:rPr>
                <w:rFonts w:ascii="Times New Roman" w:eastAsia="Times New Roman" w:hAnsi="Times New Roman" w:cs="Times New Roman"/>
                <w:color w:val="000000"/>
                <w:sz w:val="28"/>
                <w:szCs w:val="28"/>
                <w:lang w:eastAsia="ru-RU"/>
              </w:rPr>
              <w:t>способность приобретать знания и</w:t>
            </w:r>
            <w:r w:rsidR="00E578F2">
              <w:rPr>
                <w:rFonts w:ascii="Times New Roman" w:eastAsia="Times New Roman" w:hAnsi="Times New Roman" w:cs="Times New Roman"/>
                <w:color w:val="000000"/>
                <w:sz w:val="28"/>
                <w:szCs w:val="28"/>
                <w:lang w:eastAsia="ru-RU"/>
              </w:rPr>
              <w:t>/или осваивать новые способы действий</w:t>
            </w:r>
            <w:r w:rsidR="008107D2">
              <w:rPr>
                <w:rFonts w:ascii="Times New Roman" w:eastAsia="Times New Roman" w:hAnsi="Times New Roman" w:cs="Times New Roman"/>
                <w:color w:val="000000"/>
                <w:sz w:val="28"/>
                <w:szCs w:val="28"/>
                <w:lang w:eastAsia="ru-RU"/>
              </w:rPr>
              <w:t xml:space="preserve"> с помощью руководителя</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E578F2" w:rsidRDefault="003869C3" w:rsidP="00E578F2">
            <w:pPr>
              <w:widowControl w:val="0"/>
              <w:spacing w:after="0" w:line="240" w:lineRule="auto"/>
              <w:ind w:left="132" w:right="141"/>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Работа в целом свидетельствует о</w:t>
            </w:r>
            <w:r w:rsidR="00E578F2">
              <w:rPr>
                <w:rFonts w:ascii="Times New Roman" w:eastAsia="Times New Roman" w:hAnsi="Times New Roman" w:cs="Times New Roman"/>
                <w:color w:val="000000"/>
                <w:sz w:val="28"/>
                <w:szCs w:val="28"/>
                <w:lang w:eastAsia="ru-RU"/>
              </w:rPr>
              <w:t xml:space="preserve"> способности </w:t>
            </w:r>
            <w:proofErr w:type="spellStart"/>
            <w:r w:rsidR="00E578F2">
              <w:rPr>
                <w:rFonts w:ascii="Times New Roman" w:eastAsia="Times New Roman" w:hAnsi="Times New Roman" w:cs="Times New Roman"/>
                <w:color w:val="000000"/>
                <w:sz w:val="28"/>
                <w:szCs w:val="28"/>
                <w:lang w:eastAsia="ru-RU"/>
              </w:rPr>
              <w:t>сaмостоятельно</w:t>
            </w:r>
            <w:proofErr w:type="spellEnd"/>
            <w:r w:rsidR="00E578F2">
              <w:rPr>
                <w:rFonts w:ascii="Times New Roman" w:eastAsia="Times New Roman" w:hAnsi="Times New Roman" w:cs="Times New Roman"/>
                <w:color w:val="000000"/>
                <w:sz w:val="28"/>
                <w:szCs w:val="28"/>
                <w:lang w:eastAsia="ru-RU"/>
              </w:rPr>
              <w:t xml:space="preserve"> определять</w:t>
            </w:r>
            <w:r w:rsidRPr="003869C3">
              <w:rPr>
                <w:rFonts w:ascii="Times New Roman" w:eastAsia="Times New Roman" w:hAnsi="Times New Roman" w:cs="Times New Roman"/>
                <w:color w:val="000000"/>
                <w:sz w:val="28"/>
                <w:szCs w:val="28"/>
                <w:lang w:eastAsia="ru-RU"/>
              </w:rPr>
              <w:t xml:space="preserve"> проблему и находить пути решения;</w:t>
            </w:r>
            <w:r w:rsidR="00E578F2">
              <w:rPr>
                <w:rFonts w:ascii="Times New Roman" w:eastAsia="Times New Roman" w:hAnsi="Times New Roman" w:cs="Times New Roman"/>
                <w:color w:val="000000"/>
                <w:sz w:val="28"/>
                <w:szCs w:val="28"/>
                <w:lang w:eastAsia="ru-RU"/>
              </w:rPr>
              <w:t xml:space="preserve"> </w:t>
            </w:r>
            <w:proofErr w:type="gramStart"/>
            <w:r w:rsidRPr="003869C3">
              <w:rPr>
                <w:rFonts w:ascii="Times New Roman" w:eastAsia="Times New Roman" w:hAnsi="Times New Roman" w:cs="Times New Roman"/>
                <w:color w:val="000000"/>
                <w:sz w:val="28"/>
                <w:szCs w:val="28"/>
                <w:lang w:eastAsia="ru-RU"/>
              </w:rPr>
              <w:t>показано  владение</w:t>
            </w:r>
            <w:proofErr w:type="gramEnd"/>
            <w:r w:rsidR="00E578F2">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логическими</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навыками</w:t>
            </w:r>
            <w:r w:rsidR="00E578F2">
              <w:rPr>
                <w:rFonts w:ascii="Times New Roman" w:eastAsia="Times New Roman" w:hAnsi="Times New Roman" w:cs="Times New Roman"/>
                <w:sz w:val="28"/>
                <w:szCs w:val="28"/>
                <w:lang w:eastAsia="ru-RU"/>
              </w:rPr>
              <w:t xml:space="preserve"> </w:t>
            </w:r>
            <w:r w:rsidR="00E578F2">
              <w:rPr>
                <w:rFonts w:ascii="Times New Roman" w:eastAsia="Times New Roman" w:hAnsi="Times New Roman" w:cs="Times New Roman"/>
                <w:color w:val="000000"/>
                <w:sz w:val="28"/>
                <w:szCs w:val="28"/>
                <w:lang w:eastAsia="ru-RU"/>
              </w:rPr>
              <w:t xml:space="preserve">мышления, </w:t>
            </w:r>
            <w:r w:rsidRPr="003869C3">
              <w:rPr>
                <w:rFonts w:ascii="Times New Roman" w:eastAsia="Times New Roman" w:hAnsi="Times New Roman" w:cs="Times New Roman"/>
                <w:color w:val="000000"/>
                <w:sz w:val="28"/>
                <w:szCs w:val="28"/>
                <w:lang w:eastAsia="ru-RU"/>
              </w:rPr>
              <w:t>умение самостоятел</w:t>
            </w:r>
            <w:r w:rsidR="00E578F2">
              <w:rPr>
                <w:rFonts w:ascii="Times New Roman" w:eastAsia="Times New Roman" w:hAnsi="Times New Roman" w:cs="Times New Roman"/>
                <w:color w:val="000000"/>
                <w:sz w:val="28"/>
                <w:szCs w:val="28"/>
                <w:lang w:eastAsia="ru-RU"/>
              </w:rPr>
              <w:t>ьно мыслить;</w:t>
            </w:r>
          </w:p>
          <w:p w:rsidR="003869C3" w:rsidRPr="003869C3" w:rsidRDefault="00E578F2" w:rsidP="00E578F2">
            <w:pPr>
              <w:widowControl w:val="0"/>
              <w:spacing w:after="0" w:line="240" w:lineRule="auto"/>
              <w:ind w:left="132" w:right="141"/>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eastAsia="ru-RU"/>
              </w:rPr>
              <w:t xml:space="preserve">продемонстрирована  </w:t>
            </w:r>
            <w:r w:rsidR="008107D2">
              <w:rPr>
                <w:rFonts w:ascii="Times New Roman" w:eastAsia="Times New Roman" w:hAnsi="Times New Roman" w:cs="Times New Roman"/>
                <w:color w:val="000000"/>
                <w:sz w:val="28"/>
                <w:szCs w:val="28"/>
                <w:lang w:eastAsia="ru-RU"/>
              </w:rPr>
              <w:t>способность</w:t>
            </w:r>
            <w:proofErr w:type="gramEnd"/>
            <w:r w:rsidR="008107D2">
              <w:rPr>
                <w:rFonts w:ascii="Times New Roman" w:eastAsia="Times New Roman" w:hAnsi="Times New Roman" w:cs="Times New Roman"/>
                <w:color w:val="000000"/>
                <w:sz w:val="28"/>
                <w:szCs w:val="28"/>
                <w:lang w:eastAsia="ru-RU"/>
              </w:rPr>
              <w:t xml:space="preserve">  самостоятельно </w:t>
            </w:r>
            <w:r w:rsidR="003869C3" w:rsidRPr="003869C3">
              <w:rPr>
                <w:rFonts w:ascii="Times New Roman" w:eastAsia="Times New Roman" w:hAnsi="Times New Roman" w:cs="Times New Roman"/>
                <w:color w:val="000000"/>
                <w:sz w:val="28"/>
                <w:szCs w:val="28"/>
                <w:lang w:eastAsia="ru-RU"/>
              </w:rPr>
              <w:t>приобретать новые знания и/или осваивать новые спос</w:t>
            </w:r>
            <w:r w:rsidR="008107D2">
              <w:rPr>
                <w:rFonts w:ascii="Times New Roman" w:eastAsia="Times New Roman" w:hAnsi="Times New Roman" w:cs="Times New Roman"/>
                <w:color w:val="000000"/>
                <w:sz w:val="28"/>
                <w:szCs w:val="28"/>
                <w:lang w:eastAsia="ru-RU"/>
              </w:rPr>
              <w:t>обы действий</w:t>
            </w:r>
          </w:p>
        </w:tc>
      </w:tr>
      <w:tr w:rsidR="003869C3" w:rsidRPr="003869C3" w:rsidTr="008107D2">
        <w:trPr>
          <w:trHeight w:hRule="exact" w:val="1290"/>
        </w:trPr>
        <w:tc>
          <w:tcPr>
            <w:tcW w:w="2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9A0579">
            <w:pPr>
              <w:widowControl w:val="0"/>
              <w:spacing w:after="0" w:line="240" w:lineRule="auto"/>
              <w:ind w:left="13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Знание предмета</w:t>
            </w:r>
          </w:p>
        </w:tc>
        <w:tc>
          <w:tcPr>
            <w:tcW w:w="4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8107D2">
            <w:pPr>
              <w:widowControl w:val="0"/>
              <w:spacing w:after="0" w:line="240" w:lineRule="auto"/>
              <w:ind w:left="142" w:right="294"/>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Продемонстрировано понимани</w:t>
            </w:r>
            <w:r w:rsidR="009A0579">
              <w:rPr>
                <w:rFonts w:ascii="Times New Roman" w:eastAsia="Times New Roman" w:hAnsi="Times New Roman" w:cs="Times New Roman"/>
                <w:color w:val="000000"/>
                <w:sz w:val="28"/>
                <w:szCs w:val="28"/>
                <w:lang w:eastAsia="ru-RU"/>
              </w:rPr>
              <w:t>е содержания выполненной работы</w:t>
            </w:r>
            <w:r w:rsidRPr="003869C3">
              <w:rPr>
                <w:rFonts w:ascii="Times New Roman" w:eastAsia="Times New Roman" w:hAnsi="Times New Roman" w:cs="Times New Roman"/>
                <w:color w:val="000000"/>
                <w:sz w:val="28"/>
                <w:szCs w:val="28"/>
                <w:lang w:eastAsia="ru-RU"/>
              </w:rPr>
              <w:t xml:space="preserve"> </w:t>
            </w:r>
          </w:p>
          <w:p w:rsidR="003869C3" w:rsidRPr="003869C3" w:rsidRDefault="003869C3" w:rsidP="00E578F2">
            <w:pPr>
              <w:widowControl w:val="0"/>
              <w:spacing w:after="0" w:line="240" w:lineRule="auto"/>
              <w:jc w:val="both"/>
              <w:rPr>
                <w:rFonts w:ascii="Times New Roman" w:eastAsia="Times New Roman" w:hAnsi="Times New Roman" w:cs="Times New Roman"/>
                <w:sz w:val="28"/>
                <w:szCs w:val="28"/>
                <w:lang w:eastAsia="ru-RU"/>
              </w:rPr>
            </w:pP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3869C3" w:rsidRPr="003869C3" w:rsidRDefault="003869C3" w:rsidP="008107D2">
            <w:pPr>
              <w:widowControl w:val="0"/>
              <w:spacing w:after="0" w:line="240" w:lineRule="auto"/>
              <w:ind w:left="132" w:right="141"/>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Продемонстрировано свободное владение предметом в проектной деятельности</w:t>
            </w:r>
          </w:p>
        </w:tc>
      </w:tr>
      <w:tr w:rsidR="003869C3" w:rsidRPr="003869C3" w:rsidTr="0040268E">
        <w:trPr>
          <w:trHeight w:hRule="exact" w:val="2099"/>
        </w:trPr>
        <w:tc>
          <w:tcPr>
            <w:tcW w:w="2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9A0579">
            <w:pPr>
              <w:widowControl w:val="0"/>
              <w:spacing w:after="0" w:line="240" w:lineRule="auto"/>
              <w:ind w:firstLine="13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Регулятивные</w:t>
            </w:r>
          </w:p>
          <w:p w:rsidR="003869C3" w:rsidRPr="003869C3" w:rsidRDefault="003869C3" w:rsidP="009A0579">
            <w:pPr>
              <w:widowControl w:val="0"/>
              <w:spacing w:after="0" w:line="240" w:lineRule="auto"/>
              <w:ind w:left="13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действия</w:t>
            </w:r>
          </w:p>
        </w:tc>
        <w:tc>
          <w:tcPr>
            <w:tcW w:w="4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9A0579">
            <w:pPr>
              <w:widowControl w:val="0"/>
              <w:spacing w:after="0" w:line="240" w:lineRule="auto"/>
              <w:ind w:left="142" w:right="152"/>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Продемонстриров</w:t>
            </w:r>
            <w:r w:rsidR="009A0579">
              <w:rPr>
                <w:rFonts w:ascii="Times New Roman" w:eastAsia="Times New Roman" w:hAnsi="Times New Roman" w:cs="Times New Roman"/>
                <w:color w:val="000000"/>
                <w:sz w:val="28"/>
                <w:szCs w:val="28"/>
                <w:lang w:eastAsia="ru-RU"/>
              </w:rPr>
              <w:t>аны навыки управления деятельностью, от</w:t>
            </w:r>
            <w:r w:rsidRPr="003869C3">
              <w:rPr>
                <w:rFonts w:ascii="Times New Roman" w:eastAsia="Times New Roman" w:hAnsi="Times New Roman" w:cs="Times New Roman"/>
                <w:color w:val="000000"/>
                <w:sz w:val="28"/>
                <w:szCs w:val="28"/>
                <w:lang w:eastAsia="ru-RU"/>
              </w:rPr>
              <w:t xml:space="preserve">сутствуют </w:t>
            </w:r>
            <w:r w:rsidR="00F74EA1">
              <w:rPr>
                <w:rFonts w:ascii="Times New Roman" w:eastAsia="Times New Roman" w:hAnsi="Times New Roman" w:cs="Times New Roman"/>
                <w:color w:val="000000"/>
                <w:sz w:val="28"/>
                <w:szCs w:val="28"/>
                <w:lang w:eastAsia="ru-RU"/>
              </w:rPr>
              <w:t>грубые</w:t>
            </w:r>
            <w:r w:rsidR="009A0579" w:rsidRPr="00F74EA1">
              <w:rPr>
                <w:rFonts w:ascii="Times New Roman" w:eastAsia="Times New Roman" w:hAnsi="Times New Roman" w:cs="Times New Roman"/>
                <w:color w:val="000000"/>
                <w:sz w:val="28"/>
                <w:szCs w:val="28"/>
                <w:lang w:eastAsia="ru-RU"/>
              </w:rPr>
              <w:t xml:space="preserve"> ошибки</w:t>
            </w:r>
          </w:p>
          <w:p w:rsidR="003869C3" w:rsidRPr="003869C3" w:rsidRDefault="003869C3" w:rsidP="009A0579">
            <w:pPr>
              <w:widowControl w:val="0"/>
              <w:spacing w:after="0" w:line="240" w:lineRule="auto"/>
              <w:ind w:left="142" w:right="152"/>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планирования работы.</w:t>
            </w:r>
          </w:p>
          <w:p w:rsidR="003869C3" w:rsidRPr="003869C3" w:rsidRDefault="003869C3" w:rsidP="009A0579">
            <w:pPr>
              <w:widowControl w:val="0"/>
              <w:spacing w:after="0" w:line="240" w:lineRule="auto"/>
              <w:ind w:left="142" w:right="152"/>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Работа доведена до конца и предст</w:t>
            </w:r>
            <w:r w:rsidR="009A0579">
              <w:rPr>
                <w:rFonts w:ascii="Times New Roman" w:eastAsia="Times New Roman" w:hAnsi="Times New Roman" w:cs="Times New Roman"/>
                <w:color w:val="000000"/>
                <w:sz w:val="28"/>
                <w:szCs w:val="28"/>
                <w:lang w:eastAsia="ru-RU"/>
              </w:rPr>
              <w:t>авлена комиссии</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3869C3" w:rsidRPr="003869C3" w:rsidRDefault="003869C3" w:rsidP="009A0579">
            <w:pPr>
              <w:widowControl w:val="0"/>
              <w:spacing w:after="0" w:line="240" w:lineRule="auto"/>
              <w:ind w:left="132" w:right="283"/>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Работа</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тщательно спланирована</w:t>
            </w:r>
            <w:r w:rsidR="009A0579">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последовательно</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реализована,</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своевременно</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пройдены</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все этапы</w:t>
            </w:r>
          </w:p>
        </w:tc>
      </w:tr>
      <w:tr w:rsidR="003869C3" w:rsidRPr="003869C3" w:rsidTr="0040268E">
        <w:trPr>
          <w:trHeight w:hRule="exact" w:val="3120"/>
        </w:trPr>
        <w:tc>
          <w:tcPr>
            <w:tcW w:w="2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F74EA1">
            <w:pPr>
              <w:widowControl w:val="0"/>
              <w:spacing w:after="0" w:line="240" w:lineRule="auto"/>
              <w:ind w:left="13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Коммуникация</w:t>
            </w:r>
          </w:p>
        </w:tc>
        <w:tc>
          <w:tcPr>
            <w:tcW w:w="4263"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F74EA1">
            <w:pPr>
              <w:widowControl w:val="0"/>
              <w:spacing w:after="0" w:line="240" w:lineRule="auto"/>
              <w:ind w:left="142" w:right="152"/>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Продемонстрированы навыки оформления проектной работы и пояснительной записки, а также подготовки простой презентации. Автор отвечает на </w:t>
            </w:r>
            <w:r w:rsidRPr="00F74EA1">
              <w:rPr>
                <w:rFonts w:ascii="Times New Roman" w:eastAsia="Times New Roman" w:hAnsi="Times New Roman" w:cs="Times New Roman"/>
                <w:color w:val="000000"/>
                <w:sz w:val="28"/>
                <w:szCs w:val="28"/>
                <w:lang w:eastAsia="ru-RU"/>
              </w:rPr>
              <w:t>вопросы</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3869C3" w:rsidRPr="0040268E" w:rsidRDefault="003869C3" w:rsidP="0040268E">
            <w:pPr>
              <w:widowControl w:val="0"/>
              <w:spacing w:after="0" w:line="240" w:lineRule="auto"/>
              <w:ind w:left="132" w:right="141"/>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Тема яс</w:t>
            </w:r>
            <w:r w:rsidR="0040268E">
              <w:rPr>
                <w:rFonts w:ascii="Times New Roman" w:eastAsia="Times New Roman" w:hAnsi="Times New Roman" w:cs="Times New Roman"/>
                <w:color w:val="000000"/>
                <w:sz w:val="28"/>
                <w:szCs w:val="28"/>
                <w:lang w:eastAsia="ru-RU"/>
              </w:rPr>
              <w:t xml:space="preserve">но определена и пояснена. </w:t>
            </w:r>
            <w:r w:rsidRPr="003869C3">
              <w:rPr>
                <w:rFonts w:ascii="Times New Roman" w:eastAsia="Times New Roman" w:hAnsi="Times New Roman" w:cs="Times New Roman"/>
                <w:color w:val="000000"/>
                <w:sz w:val="28"/>
                <w:szCs w:val="28"/>
                <w:lang w:eastAsia="ru-RU"/>
              </w:rPr>
              <w:t>Текст/сообщение хорошо структурированы. Все мысли выражены ясно, логично,</w:t>
            </w:r>
            <w:r w:rsidR="0040268E">
              <w:rPr>
                <w:rFonts w:ascii="Times New Roman" w:eastAsia="Times New Roman" w:hAnsi="Times New Roman" w:cs="Times New Roman"/>
                <w:color w:val="000000"/>
                <w:sz w:val="28"/>
                <w:szCs w:val="28"/>
                <w:lang w:eastAsia="ru-RU"/>
              </w:rPr>
              <w:t xml:space="preserve"> последовательно, аргументированно. </w:t>
            </w:r>
            <w:r w:rsidRPr="003869C3">
              <w:rPr>
                <w:rFonts w:ascii="Times New Roman" w:eastAsia="Times New Roman" w:hAnsi="Times New Roman" w:cs="Times New Roman"/>
                <w:color w:val="000000"/>
                <w:sz w:val="28"/>
                <w:szCs w:val="28"/>
                <w:lang w:eastAsia="ru-RU"/>
              </w:rPr>
              <w:t>Работа/сообщение вызывает интерес. Автор свободно отвечает на вопросы</w:t>
            </w:r>
          </w:p>
        </w:tc>
      </w:tr>
    </w:tbl>
    <w:p w:rsidR="0040268E" w:rsidRDefault="0040268E" w:rsidP="001444CF">
      <w:pPr>
        <w:widowControl w:val="0"/>
        <w:spacing w:after="0" w:line="240" w:lineRule="auto"/>
        <w:ind w:right="360"/>
        <w:jc w:val="both"/>
        <w:rPr>
          <w:rFonts w:ascii="Times New Roman" w:eastAsia="Times New Roman" w:hAnsi="Times New Roman" w:cs="Times New Roman"/>
          <w:color w:val="000000"/>
          <w:sz w:val="28"/>
          <w:szCs w:val="28"/>
          <w:lang w:eastAsia="ru-RU"/>
        </w:rPr>
      </w:pPr>
    </w:p>
    <w:p w:rsidR="003869C3" w:rsidRPr="003869C3" w:rsidRDefault="003869C3" w:rsidP="006B7F89">
      <w:pPr>
        <w:widowControl w:val="0"/>
        <w:spacing w:after="0" w:line="240" w:lineRule="auto"/>
        <w:ind w:right="36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Решение о том, что проект выполнен на повышенном уровне, принимается при </w:t>
      </w:r>
      <w:r w:rsidR="0040268E">
        <w:rPr>
          <w:rFonts w:ascii="Times New Roman" w:eastAsia="Times New Roman" w:hAnsi="Times New Roman" w:cs="Times New Roman"/>
          <w:color w:val="000000"/>
          <w:sz w:val="28"/>
          <w:szCs w:val="28"/>
          <w:lang w:eastAsia="ru-RU"/>
        </w:rPr>
        <w:t>следующих условиях</w:t>
      </w:r>
    </w:p>
    <w:p w:rsidR="003869C3" w:rsidRPr="003869C3" w:rsidRDefault="0040268E" w:rsidP="00E555C6">
      <w:pPr>
        <w:widowControl w:val="0"/>
        <w:tabs>
          <w:tab w:val="left" w:pos="99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w:t>
      </w:r>
      <w:r w:rsidR="003869C3" w:rsidRPr="003869C3">
        <w:rPr>
          <w:rFonts w:ascii="Times New Roman" w:eastAsia="Times New Roman" w:hAnsi="Times New Roman" w:cs="Times New Roman"/>
          <w:color w:val="000000"/>
          <w:sz w:val="28"/>
          <w:szCs w:val="28"/>
          <w:lang w:eastAsia="ru-RU"/>
        </w:rPr>
        <w:t xml:space="preserve">такая оценка выставлена комиссией по каждому из трёх предъявляемых критериев, характеризующих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color w:val="000000"/>
          <w:sz w:val="28"/>
          <w:szCs w:val="28"/>
          <w:lang w:eastAsia="ru-RU"/>
        </w:rPr>
        <w:t xml:space="preserve"> умений (способности к самостоятельному приобретению знаний и решению проблем, </w:t>
      </w:r>
      <w:proofErr w:type="spellStart"/>
      <w:r w:rsidR="003869C3" w:rsidRPr="003869C3">
        <w:rPr>
          <w:rFonts w:ascii="Times New Roman" w:eastAsia="Times New Roman" w:hAnsi="Times New Roman" w:cs="Times New Roman"/>
          <w:color w:val="000000"/>
          <w:sz w:val="28"/>
          <w:szCs w:val="28"/>
          <w:lang w:eastAsia="ru-RU"/>
        </w:rPr>
        <w:t>сформированности</w:t>
      </w:r>
      <w:proofErr w:type="spellEnd"/>
      <w:r w:rsidR="003869C3" w:rsidRPr="003869C3">
        <w:rPr>
          <w:rFonts w:ascii="Times New Roman" w:eastAsia="Times New Roman" w:hAnsi="Times New Roman" w:cs="Times New Roman"/>
          <w:color w:val="000000"/>
          <w:sz w:val="28"/>
          <w:szCs w:val="28"/>
          <w:lang w:eastAsia="ru-RU"/>
        </w:rPr>
        <w:t xml:space="preserve"> регулятивных действий и </w:t>
      </w:r>
      <w:proofErr w:type="spellStart"/>
      <w:r w:rsidR="003869C3" w:rsidRPr="003869C3">
        <w:rPr>
          <w:rFonts w:ascii="Times New Roman" w:eastAsia="Times New Roman" w:hAnsi="Times New Roman" w:cs="Times New Roman"/>
          <w:color w:val="000000"/>
          <w:sz w:val="28"/>
          <w:szCs w:val="28"/>
          <w:lang w:eastAsia="ru-RU"/>
        </w:rPr>
        <w:t>сформированности</w:t>
      </w:r>
      <w:proofErr w:type="spellEnd"/>
      <w:r w:rsidR="003869C3" w:rsidRPr="003869C3">
        <w:rPr>
          <w:rFonts w:ascii="Times New Roman" w:eastAsia="Times New Roman" w:hAnsi="Times New Roman" w:cs="Times New Roman"/>
          <w:color w:val="000000"/>
          <w:sz w:val="28"/>
          <w:szCs w:val="28"/>
          <w:lang w:eastAsia="ru-RU"/>
        </w:rPr>
        <w:t xml:space="preserve"> коммуникативных действий). </w:t>
      </w:r>
      <w:proofErr w:type="spellStart"/>
      <w:r w:rsidR="003869C3" w:rsidRPr="003869C3">
        <w:rPr>
          <w:rFonts w:ascii="Times New Roman" w:eastAsia="Times New Roman" w:hAnsi="Times New Roman" w:cs="Times New Roman"/>
          <w:color w:val="000000"/>
          <w:sz w:val="28"/>
          <w:szCs w:val="28"/>
          <w:lang w:eastAsia="ru-RU"/>
        </w:rPr>
        <w:t>Сформированность</w:t>
      </w:r>
      <w:proofErr w:type="spellEnd"/>
      <w:r w:rsidR="003869C3" w:rsidRPr="003869C3">
        <w:rPr>
          <w:rFonts w:ascii="Times New Roman" w:eastAsia="Times New Roman" w:hAnsi="Times New Roman" w:cs="Times New Roman"/>
          <w:color w:val="000000"/>
          <w:sz w:val="28"/>
          <w:szCs w:val="28"/>
          <w:lang w:eastAsia="ru-RU"/>
        </w:rPr>
        <w:t xml:space="preserve"> предметных знаний и </w:t>
      </w:r>
      <w:r w:rsidR="003869C3" w:rsidRPr="003869C3">
        <w:rPr>
          <w:rFonts w:ascii="Times New Roman" w:eastAsia="Times New Roman" w:hAnsi="Times New Roman" w:cs="Times New Roman"/>
          <w:color w:val="000000"/>
          <w:sz w:val="28"/>
          <w:szCs w:val="28"/>
          <w:lang w:eastAsia="ru-RU"/>
        </w:rPr>
        <w:lastRenderedPageBreak/>
        <w:t>способов действий может быть зафиксирована на базовом уровне;</w:t>
      </w:r>
    </w:p>
    <w:p w:rsidR="003869C3" w:rsidRPr="003869C3" w:rsidRDefault="0040268E" w:rsidP="00E555C6">
      <w:pPr>
        <w:widowControl w:val="0"/>
        <w:tabs>
          <w:tab w:val="left" w:pos="99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r w:rsidR="003869C3" w:rsidRPr="003869C3">
        <w:rPr>
          <w:rFonts w:ascii="Times New Roman" w:eastAsia="Times New Roman" w:hAnsi="Times New Roman" w:cs="Times New Roman"/>
          <w:color w:val="000000"/>
          <w:sz w:val="28"/>
          <w:szCs w:val="28"/>
          <w:lang w:eastAsia="ru-RU"/>
        </w:rPr>
        <w:t>ни один из обязательных элементов проекта (продукт,</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пояснительная записка, отзыв руководителя или презентация) не даёт оснований для иного решения.</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Решение о том, что проект выполнен на базовом уровне, принимается при </w:t>
      </w:r>
      <w:r w:rsidR="0040268E">
        <w:rPr>
          <w:rFonts w:ascii="Times New Roman" w:eastAsia="Times New Roman" w:hAnsi="Times New Roman" w:cs="Times New Roman"/>
          <w:color w:val="000000"/>
          <w:sz w:val="28"/>
          <w:szCs w:val="28"/>
          <w:lang w:eastAsia="ru-RU"/>
        </w:rPr>
        <w:t>следующих условиях</w:t>
      </w:r>
      <w:r w:rsidRPr="003869C3">
        <w:rPr>
          <w:rFonts w:ascii="Times New Roman" w:eastAsia="Times New Roman" w:hAnsi="Times New Roman" w:cs="Times New Roman"/>
          <w:color w:val="000000"/>
          <w:sz w:val="28"/>
          <w:szCs w:val="28"/>
          <w:lang w:eastAsia="ru-RU"/>
        </w:rPr>
        <w:t>:</w:t>
      </w:r>
    </w:p>
    <w:p w:rsidR="003869C3" w:rsidRPr="003869C3" w:rsidRDefault="0040268E" w:rsidP="00E555C6">
      <w:pPr>
        <w:widowControl w:val="0"/>
        <w:tabs>
          <w:tab w:val="left" w:pos="32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 </w:t>
      </w:r>
      <w:r w:rsidR="003869C3" w:rsidRPr="003869C3">
        <w:rPr>
          <w:rFonts w:ascii="Times New Roman" w:eastAsia="Times New Roman" w:hAnsi="Times New Roman" w:cs="Times New Roman"/>
          <w:color w:val="000000"/>
          <w:sz w:val="28"/>
          <w:szCs w:val="28"/>
          <w:lang w:eastAsia="ru-RU"/>
        </w:rPr>
        <w:t>такая оценка выставлена комиссией по каждому из предъявляемых критериев;</w:t>
      </w:r>
    </w:p>
    <w:p w:rsidR="0040268E" w:rsidRDefault="0040268E" w:rsidP="00E555C6">
      <w:pPr>
        <w:widowControl w:val="0"/>
        <w:tabs>
          <w:tab w:val="left" w:pos="324"/>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3869C3" w:rsidRPr="003869C3">
        <w:rPr>
          <w:rFonts w:ascii="Times New Roman" w:eastAsia="Times New Roman" w:hAnsi="Times New Roman" w:cs="Times New Roman"/>
          <w:color w:val="000000"/>
          <w:sz w:val="28"/>
          <w:szCs w:val="28"/>
          <w:lang w:eastAsia="ru-RU"/>
        </w:rPr>
        <w:t xml:space="preserve">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w:t>
      </w:r>
    </w:p>
    <w:p w:rsidR="003869C3" w:rsidRPr="0040268E" w:rsidRDefault="003869C3" w:rsidP="00E555C6">
      <w:pPr>
        <w:widowControl w:val="0"/>
        <w:tabs>
          <w:tab w:val="left" w:pos="324"/>
        </w:tabs>
        <w:spacing w:after="0" w:line="240" w:lineRule="auto"/>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3) даны ответы на вопросы</w:t>
      </w:r>
      <w:r w:rsidR="0040268E">
        <w:rPr>
          <w:rFonts w:ascii="Times New Roman" w:eastAsia="Times New Roman" w:hAnsi="Times New Roman" w:cs="Times New Roman"/>
          <w:color w:val="000000"/>
          <w:sz w:val="28"/>
          <w:szCs w:val="28"/>
          <w:lang w:eastAsia="ru-RU"/>
        </w:rPr>
        <w:t xml:space="preserve"> комиссии</w:t>
      </w:r>
      <w:r w:rsidRPr="003869C3">
        <w:rPr>
          <w:rFonts w:ascii="Times New Roman" w:eastAsia="Times New Roman" w:hAnsi="Times New Roman" w:cs="Times New Roman"/>
          <w:color w:val="000000"/>
          <w:sz w:val="28"/>
          <w:szCs w:val="28"/>
          <w:lang w:eastAsia="ru-RU"/>
        </w:rPr>
        <w:t>.</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В случае </w:t>
      </w:r>
      <w:r w:rsidR="0040268E">
        <w:rPr>
          <w:rFonts w:ascii="Times New Roman" w:eastAsia="Times New Roman" w:hAnsi="Times New Roman" w:cs="Times New Roman"/>
          <w:color w:val="000000"/>
          <w:sz w:val="28"/>
          <w:szCs w:val="28"/>
          <w:lang w:eastAsia="ru-RU"/>
        </w:rPr>
        <w:t xml:space="preserve">наличия </w:t>
      </w:r>
      <w:r w:rsidRPr="003869C3">
        <w:rPr>
          <w:rFonts w:ascii="Times New Roman" w:eastAsia="Times New Roman" w:hAnsi="Times New Roman" w:cs="Times New Roman"/>
          <w:color w:val="000000"/>
          <w:sz w:val="28"/>
          <w:szCs w:val="28"/>
          <w:lang w:eastAsia="ru-RU"/>
        </w:rPr>
        <w:t>выдающихся проектов</w:t>
      </w:r>
      <w:r w:rsidR="0040268E">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t xml:space="preserve"> комиссия может подготовить особое заключение о достоинствах проекта, которое может быть предъявлено при поступлении в профильные классы.</w:t>
      </w:r>
    </w:p>
    <w:p w:rsidR="003869C3" w:rsidRPr="003869C3" w:rsidRDefault="003869C3" w:rsidP="00E555C6">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ОО.</w:t>
      </w:r>
    </w:p>
    <w:p w:rsidR="003869C3" w:rsidRPr="003869C3" w:rsidRDefault="001444CF" w:rsidP="001444CF">
      <w:pPr>
        <w:widowControl w:val="0"/>
        <w:tabs>
          <w:tab w:val="left" w:pos="1399"/>
          <w:tab w:val="left" w:pos="143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13.2.3. </w:t>
      </w:r>
      <w:r w:rsidR="003869C3" w:rsidRPr="003869C3">
        <w:rPr>
          <w:rFonts w:ascii="Times New Roman" w:eastAsia="Times New Roman" w:hAnsi="Times New Roman" w:cs="Times New Roman"/>
          <w:color w:val="000000"/>
          <w:sz w:val="28"/>
          <w:szCs w:val="28"/>
          <w:lang w:eastAsia="ru-RU"/>
        </w:rPr>
        <w:t>Особенности оценки предметных результатов.</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Оценка предметных результатов представляет собой оценку достижения обучающимся планируемых результатов по отдельным предметам.</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Формирование этих результатов обеспечивается каждым учебным предметом.</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Основным предметом оценки в соответствии с требованиями ФГОС ООО является способность к решению учебно-познавательных и </w:t>
      </w:r>
      <w:proofErr w:type="spellStart"/>
      <w:r w:rsidRPr="003869C3">
        <w:rPr>
          <w:rFonts w:ascii="Times New Roman" w:eastAsia="Times New Roman" w:hAnsi="Times New Roman" w:cs="Times New Roman"/>
          <w:color w:val="000000"/>
          <w:sz w:val="28"/>
          <w:szCs w:val="28"/>
          <w:lang w:eastAsia="ru-RU"/>
        </w:rPr>
        <w:t>учебно</w:t>
      </w:r>
      <w:r w:rsidRPr="003869C3">
        <w:rPr>
          <w:rFonts w:ascii="Times New Roman" w:eastAsia="Times New Roman" w:hAnsi="Times New Roman" w:cs="Times New Roman"/>
          <w:color w:val="000000"/>
          <w:sz w:val="28"/>
          <w:szCs w:val="28"/>
          <w:lang w:eastAsia="ru-RU"/>
        </w:rPr>
        <w:softHyphen/>
        <w:t>практических</w:t>
      </w:r>
      <w:proofErr w:type="spellEnd"/>
      <w:r w:rsidRPr="003869C3">
        <w:rPr>
          <w:rFonts w:ascii="Times New Roman" w:eastAsia="Times New Roman" w:hAnsi="Times New Roman" w:cs="Times New Roman"/>
          <w:color w:val="000000"/>
          <w:sz w:val="28"/>
          <w:szCs w:val="28"/>
          <w:lang w:eastAsia="ru-RU"/>
        </w:rPr>
        <w:t xml:space="preserve"> задач, основанных на изучаемом учебном материале, с использованием способов действий, релевантных содержанию учебных предметов, в том числе - </w:t>
      </w:r>
      <w:proofErr w:type="spellStart"/>
      <w:r w:rsidRPr="003869C3">
        <w:rPr>
          <w:rFonts w:ascii="Times New Roman" w:eastAsia="Times New Roman" w:hAnsi="Times New Roman" w:cs="Times New Roman"/>
          <w:color w:val="000000"/>
          <w:sz w:val="28"/>
          <w:szCs w:val="28"/>
          <w:lang w:eastAsia="ru-RU"/>
        </w:rPr>
        <w:t>метапредметных</w:t>
      </w:r>
      <w:proofErr w:type="spellEnd"/>
      <w:r w:rsidRPr="003869C3">
        <w:rPr>
          <w:rFonts w:ascii="Times New Roman" w:eastAsia="Times New Roman" w:hAnsi="Times New Roman" w:cs="Times New Roman"/>
          <w:color w:val="000000"/>
          <w:sz w:val="28"/>
          <w:szCs w:val="28"/>
          <w:lang w:eastAsia="ru-RU"/>
        </w:rPr>
        <w:t xml:space="preserve"> (познавательных, регулятивных, коммуникативных) действий.</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Оценка предметных результатов ведется каждым учителем в ходе процедур текущего, тематического, промежуточного и итогового контроля, а также администрацией образовательной организации в ходе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w:t>
      </w:r>
    </w:p>
    <w:p w:rsidR="001444CF" w:rsidRDefault="003869C3" w:rsidP="001444C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Особенности оценки по отдельному предмету фиксируются в приложении к образовательной программе, которая утверждается педагогическим советом образовательной организации и доводится до сведения учащихся и их родителей (законных представителей). </w:t>
      </w:r>
    </w:p>
    <w:p w:rsidR="003869C3" w:rsidRPr="003869C3" w:rsidRDefault="001444CF" w:rsidP="001444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Описание должно включа</w:t>
      </w:r>
      <w:r w:rsidR="003869C3" w:rsidRPr="003869C3">
        <w:rPr>
          <w:rFonts w:ascii="Times New Roman" w:eastAsia="Times New Roman" w:hAnsi="Times New Roman" w:cs="Times New Roman"/>
          <w:color w:val="000000"/>
          <w:sz w:val="28"/>
          <w:szCs w:val="28"/>
          <w:lang w:eastAsia="ru-RU"/>
        </w:rPr>
        <w:t>ть:</w:t>
      </w:r>
    </w:p>
    <w:p w:rsidR="003869C3" w:rsidRPr="001444CF" w:rsidRDefault="001444CF" w:rsidP="001444CF">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список итоговых планируемых результатов с указанием этапов их формирования и способов оценки (н</w:t>
      </w:r>
      <w:r>
        <w:rPr>
          <w:rFonts w:ascii="Times New Roman" w:eastAsia="Times New Roman" w:hAnsi="Times New Roman" w:cs="Times New Roman"/>
          <w:color w:val="000000"/>
          <w:sz w:val="28"/>
          <w:szCs w:val="28"/>
          <w:lang w:eastAsia="ru-RU"/>
        </w:rPr>
        <w:t xml:space="preserve">апример, текущая/тематическая; </w:t>
      </w:r>
      <w:r w:rsidR="003869C3" w:rsidRPr="003869C3">
        <w:rPr>
          <w:rFonts w:ascii="Times New Roman" w:eastAsia="Times New Roman" w:hAnsi="Times New Roman" w:cs="Times New Roman"/>
          <w:color w:val="000000"/>
          <w:sz w:val="28"/>
          <w:szCs w:val="28"/>
          <w:lang w:eastAsia="ru-RU"/>
        </w:rPr>
        <w:t>устно/письменно/практика);</w:t>
      </w:r>
    </w:p>
    <w:p w:rsidR="003869C3" w:rsidRPr="003869C3" w:rsidRDefault="003869C3" w:rsidP="001444CF">
      <w:pPr>
        <w:widowControl w:val="0"/>
        <w:spacing w:after="0" w:line="240" w:lineRule="auto"/>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w:t>
      </w:r>
      <w:r w:rsidR="001444CF">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3869C3" w:rsidRPr="003869C3" w:rsidRDefault="001444CF" w:rsidP="001444CF">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график</w:t>
      </w:r>
      <w:r>
        <w:rPr>
          <w:rFonts w:ascii="Times New Roman" w:eastAsia="Times New Roman" w:hAnsi="Times New Roman" w:cs="Times New Roman"/>
          <w:color w:val="000000"/>
          <w:sz w:val="28"/>
          <w:szCs w:val="28"/>
          <w:lang w:eastAsia="ru-RU"/>
        </w:rPr>
        <w:t xml:space="preserve"> (циклограмму)</w:t>
      </w:r>
      <w:r w:rsidR="003869C3" w:rsidRPr="003869C3">
        <w:rPr>
          <w:rFonts w:ascii="Times New Roman" w:eastAsia="Times New Roman" w:hAnsi="Times New Roman" w:cs="Times New Roman"/>
          <w:color w:val="000000"/>
          <w:sz w:val="28"/>
          <w:szCs w:val="28"/>
          <w:lang w:eastAsia="ru-RU"/>
        </w:rPr>
        <w:t xml:space="preserve"> контрольных мероприятий.</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lastRenderedPageBreak/>
        <w:t>Система оценки предметных результатов предполагает выделение базового уровня достижений</w:t>
      </w:r>
      <w:r w:rsidR="001444CF">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t xml:space="preserve"> как точки отсчёта при построении всей системы оценки.</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w:t>
      </w:r>
      <w:proofErr w:type="spellStart"/>
      <w:r w:rsidRPr="003869C3">
        <w:rPr>
          <w:rFonts w:ascii="Times New Roman" w:eastAsia="Times New Roman" w:hAnsi="Times New Roman" w:cs="Times New Roman"/>
          <w:color w:val="000000"/>
          <w:sz w:val="28"/>
          <w:szCs w:val="28"/>
          <w:lang w:eastAsia="ru-RU"/>
        </w:rPr>
        <w:t>недостижения</w:t>
      </w:r>
      <w:proofErr w:type="spellEnd"/>
      <w:r w:rsidRPr="003869C3">
        <w:rPr>
          <w:rFonts w:ascii="Times New Roman" w:eastAsia="Times New Roman" w:hAnsi="Times New Roman" w:cs="Times New Roman"/>
          <w:color w:val="000000"/>
          <w:sz w:val="28"/>
          <w:szCs w:val="28"/>
          <w:lang w:eastAsia="ru-RU"/>
        </w:rPr>
        <w:t>.</w:t>
      </w:r>
    </w:p>
    <w:p w:rsidR="003869C3" w:rsidRPr="003869C3" w:rsidRDefault="00954012" w:rsidP="001444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Установлено четыре</w:t>
      </w:r>
      <w:r w:rsidR="003869C3" w:rsidRPr="003869C3">
        <w:rPr>
          <w:rFonts w:ascii="Times New Roman" w:eastAsia="Times New Roman" w:hAnsi="Times New Roman" w:cs="Times New Roman"/>
          <w:color w:val="000000"/>
          <w:sz w:val="28"/>
          <w:szCs w:val="28"/>
          <w:lang w:eastAsia="ru-RU"/>
        </w:rPr>
        <w:t xml:space="preserve"> уровня достижений:</w:t>
      </w:r>
    </w:p>
    <w:p w:rsidR="003869C3" w:rsidRPr="003869C3" w:rsidRDefault="003869C3" w:rsidP="001444CF">
      <w:pPr>
        <w:widowControl w:val="0"/>
        <w:numPr>
          <w:ilvl w:val="0"/>
          <w:numId w:val="15"/>
        </w:numPr>
        <w:tabs>
          <w:tab w:val="left" w:pos="932"/>
        </w:tabs>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следующем уровне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3869C3" w:rsidRPr="00954012" w:rsidRDefault="003869C3" w:rsidP="0095401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rsidR="00954012" w:rsidRDefault="00954012" w:rsidP="00954012">
      <w:pPr>
        <w:widowControl w:val="0"/>
        <w:tabs>
          <w:tab w:val="left" w:pos="93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r w:rsidR="003869C3" w:rsidRPr="003869C3">
        <w:rPr>
          <w:rFonts w:ascii="Times New Roman" w:eastAsia="Times New Roman" w:hAnsi="Times New Roman" w:cs="Times New Roman"/>
          <w:color w:val="000000"/>
          <w:sz w:val="28"/>
          <w:szCs w:val="28"/>
          <w:lang w:eastAsia="ru-RU"/>
        </w:rPr>
        <w:t>Повышенный уровень достижения планируемых результатов, оценка «хорошо» (отметка «4»);</w:t>
      </w:r>
    </w:p>
    <w:p w:rsidR="003869C3" w:rsidRPr="003869C3" w:rsidRDefault="00954012" w:rsidP="00954012">
      <w:pPr>
        <w:widowControl w:val="0"/>
        <w:tabs>
          <w:tab w:val="left" w:pos="93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3869C3" w:rsidRPr="003869C3">
        <w:rPr>
          <w:rFonts w:ascii="Times New Roman" w:eastAsia="Times New Roman" w:hAnsi="Times New Roman" w:cs="Times New Roman"/>
          <w:color w:val="000000"/>
          <w:sz w:val="28"/>
          <w:szCs w:val="28"/>
          <w:lang w:eastAsia="ru-RU"/>
        </w:rPr>
        <w:t>Высокий уровень достижения планируемых результатов, оценка «отлично» (отметка «5»).</w:t>
      </w:r>
    </w:p>
    <w:p w:rsidR="003869C3" w:rsidRPr="003869C3" w:rsidRDefault="00954012" w:rsidP="00954012">
      <w:pPr>
        <w:widowControl w:val="0"/>
        <w:tabs>
          <w:tab w:val="left" w:pos="93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4. </w:t>
      </w:r>
      <w:r w:rsidR="003869C3" w:rsidRPr="003869C3">
        <w:rPr>
          <w:rFonts w:ascii="Times New Roman" w:eastAsia="Times New Roman" w:hAnsi="Times New Roman" w:cs="Times New Roman"/>
          <w:color w:val="000000"/>
          <w:sz w:val="28"/>
          <w:szCs w:val="28"/>
          <w:lang w:eastAsia="ru-RU"/>
        </w:rPr>
        <w:t>Для описания подготовки учащихся, уровень достижений которых</w:t>
      </w:r>
      <w:r w:rsidR="003869C3" w:rsidRPr="003869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ниже базового, целесообразно </w:t>
      </w:r>
      <w:r w:rsidR="003869C3" w:rsidRPr="003869C3">
        <w:rPr>
          <w:rFonts w:ascii="Times New Roman" w:eastAsia="Times New Roman" w:hAnsi="Times New Roman" w:cs="Times New Roman"/>
          <w:color w:val="000000"/>
          <w:sz w:val="28"/>
          <w:szCs w:val="28"/>
          <w:lang w:eastAsia="ru-RU"/>
        </w:rPr>
        <w:t>выделить пониженный</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 xml:space="preserve">уровень </w:t>
      </w:r>
      <w:proofErr w:type="gramStart"/>
      <w:r w:rsidR="003869C3" w:rsidRPr="003869C3">
        <w:rPr>
          <w:rFonts w:ascii="Times New Roman" w:eastAsia="Times New Roman" w:hAnsi="Times New Roman" w:cs="Times New Roman"/>
          <w:color w:val="000000"/>
          <w:sz w:val="28"/>
          <w:szCs w:val="28"/>
          <w:lang w:eastAsia="ru-RU"/>
        </w:rPr>
        <w:t>достижений,</w:t>
      </w:r>
      <w:r w:rsidR="003869C3" w:rsidRPr="003869C3">
        <w:rPr>
          <w:rFonts w:ascii="Times New Roman" w:eastAsia="Times New Roman" w:hAnsi="Times New Roman" w:cs="Times New Roman"/>
          <w:color w:val="000000"/>
          <w:sz w:val="28"/>
          <w:szCs w:val="28"/>
          <w:lang w:eastAsia="ru-RU"/>
        </w:rPr>
        <w:tab/>
      </w:r>
      <w:proofErr w:type="gramEnd"/>
      <w:r w:rsidR="003869C3" w:rsidRPr="003869C3">
        <w:rPr>
          <w:rFonts w:ascii="Times New Roman" w:eastAsia="Times New Roman" w:hAnsi="Times New Roman" w:cs="Times New Roman"/>
          <w:color w:val="000000"/>
          <w:sz w:val="28"/>
          <w:szCs w:val="28"/>
          <w:lang w:eastAsia="ru-RU"/>
        </w:rPr>
        <w:t>оценка</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«неудовлетворительно» (отметка «2»).</w:t>
      </w:r>
    </w:p>
    <w:p w:rsidR="003869C3" w:rsidRPr="003869C3" w:rsidRDefault="003869C3" w:rsidP="001444CF">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Не</w:t>
      </w:r>
      <w:r w:rsidR="00954012">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достижение базового уровня (пониженный уровень) фиксируется в зависимости от объёма и уровня освоенного и неосвоенного содержания предмета.</w:t>
      </w:r>
    </w:p>
    <w:p w:rsidR="003869C3" w:rsidRDefault="003869C3" w:rsidP="001444C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Подробные критерии оценивания предметных результатов по каждому предмету описаны в рабочих программах для каждого класса.</w:t>
      </w:r>
    </w:p>
    <w:p w:rsidR="00954012" w:rsidRPr="003869C3" w:rsidRDefault="00954012" w:rsidP="001444CF">
      <w:pPr>
        <w:widowControl w:val="0"/>
        <w:spacing w:after="0" w:line="240" w:lineRule="auto"/>
        <w:ind w:firstLine="709"/>
        <w:jc w:val="both"/>
        <w:rPr>
          <w:rFonts w:ascii="Times New Roman" w:eastAsia="Times New Roman" w:hAnsi="Times New Roman" w:cs="Times New Roman"/>
          <w:sz w:val="28"/>
          <w:szCs w:val="28"/>
          <w:lang w:eastAsia="ru-RU"/>
        </w:rPr>
      </w:pPr>
    </w:p>
    <w:p w:rsidR="003869C3" w:rsidRPr="00954012" w:rsidRDefault="00954012" w:rsidP="00954012">
      <w:pPr>
        <w:widowControl w:val="0"/>
        <w:tabs>
          <w:tab w:val="left" w:pos="1335"/>
        </w:tabs>
        <w:spacing w:after="0" w:line="240" w:lineRule="auto"/>
        <w:ind w:left="709"/>
        <w:jc w:val="center"/>
        <w:rPr>
          <w:rFonts w:ascii="Times New Roman" w:eastAsia="Times New Roman" w:hAnsi="Times New Roman" w:cs="Times New Roman"/>
          <w:b/>
          <w:sz w:val="28"/>
          <w:szCs w:val="28"/>
          <w:lang w:eastAsia="ru-RU"/>
        </w:rPr>
      </w:pPr>
      <w:r w:rsidRPr="00954012">
        <w:rPr>
          <w:rFonts w:ascii="Times New Roman" w:eastAsia="Times New Roman" w:hAnsi="Times New Roman" w:cs="Times New Roman"/>
          <w:b/>
          <w:color w:val="000000"/>
          <w:sz w:val="28"/>
          <w:szCs w:val="28"/>
          <w:lang w:eastAsia="ru-RU"/>
        </w:rPr>
        <w:t xml:space="preserve">14. </w:t>
      </w:r>
      <w:r w:rsidR="003869C3" w:rsidRPr="00954012">
        <w:rPr>
          <w:rFonts w:ascii="Times New Roman" w:eastAsia="Times New Roman" w:hAnsi="Times New Roman" w:cs="Times New Roman"/>
          <w:b/>
          <w:color w:val="000000"/>
          <w:sz w:val="28"/>
          <w:szCs w:val="28"/>
          <w:lang w:eastAsia="ru-RU"/>
        </w:rPr>
        <w:t>Организация и содержание оценочных процедур</w:t>
      </w:r>
    </w:p>
    <w:p w:rsidR="00954012" w:rsidRPr="003869C3" w:rsidRDefault="00954012" w:rsidP="00954012">
      <w:pPr>
        <w:widowControl w:val="0"/>
        <w:tabs>
          <w:tab w:val="left" w:pos="1335"/>
        </w:tabs>
        <w:spacing w:after="0" w:line="240" w:lineRule="auto"/>
        <w:ind w:left="709"/>
        <w:jc w:val="both"/>
        <w:rPr>
          <w:rFonts w:ascii="Times New Roman" w:eastAsia="Times New Roman" w:hAnsi="Times New Roman" w:cs="Times New Roman"/>
          <w:sz w:val="28"/>
          <w:szCs w:val="28"/>
          <w:lang w:eastAsia="ru-RU"/>
        </w:rPr>
      </w:pPr>
    </w:p>
    <w:p w:rsidR="003869C3" w:rsidRPr="003869C3" w:rsidRDefault="00954012" w:rsidP="006B7F89">
      <w:pPr>
        <w:widowControl w:val="0"/>
        <w:tabs>
          <w:tab w:val="left" w:pos="6789"/>
        </w:tabs>
        <w:spacing w:after="0" w:line="240" w:lineRule="auto"/>
        <w:ind w:right="2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14.1. </w:t>
      </w:r>
      <w:r w:rsidR="003869C3" w:rsidRPr="003869C3">
        <w:rPr>
          <w:rFonts w:ascii="Times New Roman" w:eastAsia="Times New Roman" w:hAnsi="Times New Roman" w:cs="Times New Roman"/>
          <w:color w:val="000000"/>
          <w:sz w:val="28"/>
          <w:szCs w:val="28"/>
          <w:lang w:eastAsia="ru-RU"/>
        </w:rPr>
        <w:t xml:space="preserve">Стартовая диагностика представляет собой процедуру оценки готовности к обучению на данном уровне образования. Проводится администрацией образовательной организации в начале 5-го класса и выступает как основа (точка отсчета) для оценки динамики образовательных достижений. </w:t>
      </w:r>
    </w:p>
    <w:p w:rsidR="003869C3" w:rsidRPr="003869C3" w:rsidRDefault="003869C3" w:rsidP="006B7F89">
      <w:pPr>
        <w:widowControl w:val="0"/>
        <w:tabs>
          <w:tab w:val="left" w:pos="6789"/>
        </w:tabs>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Объектом оценки являются: структура мотивации,</w:t>
      </w:r>
      <w:r w:rsidRPr="003869C3">
        <w:rPr>
          <w:rFonts w:ascii="Times New Roman" w:eastAsia="Times New Roman" w:hAnsi="Times New Roman" w:cs="Times New Roman"/>
          <w:sz w:val="28"/>
          <w:szCs w:val="28"/>
          <w:lang w:eastAsia="ru-RU"/>
        </w:rPr>
        <w:t xml:space="preserve"> </w:t>
      </w:r>
      <w:proofErr w:type="spellStart"/>
      <w:r w:rsidRPr="003869C3">
        <w:rPr>
          <w:rFonts w:ascii="Times New Roman" w:eastAsia="Times New Roman" w:hAnsi="Times New Roman" w:cs="Times New Roman"/>
          <w:color w:val="000000"/>
          <w:sz w:val="28"/>
          <w:szCs w:val="28"/>
          <w:lang w:eastAsia="ru-RU"/>
        </w:rPr>
        <w:t>сформированность</w:t>
      </w:r>
      <w:proofErr w:type="spellEnd"/>
      <w:r w:rsidRPr="003869C3">
        <w:rPr>
          <w:rFonts w:ascii="Times New Roman" w:eastAsia="Times New Roman" w:hAnsi="Times New Roman" w:cs="Times New Roman"/>
          <w:color w:val="000000"/>
          <w:sz w:val="28"/>
          <w:szCs w:val="28"/>
          <w:lang w:eastAsia="ru-RU"/>
        </w:rPr>
        <w:t xml:space="preserve">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w:t>
      </w:r>
      <w:proofErr w:type="spellStart"/>
      <w:r w:rsidRPr="003869C3">
        <w:rPr>
          <w:rFonts w:ascii="Times New Roman" w:eastAsia="Times New Roman" w:hAnsi="Times New Roman" w:cs="Times New Roman"/>
          <w:color w:val="000000"/>
          <w:sz w:val="28"/>
          <w:szCs w:val="28"/>
          <w:lang w:eastAsia="ru-RU"/>
        </w:rPr>
        <w:t>знако</w:t>
      </w:r>
      <w:r w:rsidRPr="003869C3">
        <w:rPr>
          <w:rFonts w:ascii="Times New Roman" w:eastAsia="Times New Roman" w:hAnsi="Times New Roman" w:cs="Times New Roman"/>
          <w:color w:val="000000"/>
          <w:sz w:val="28"/>
          <w:szCs w:val="28"/>
          <w:lang w:eastAsia="ru-RU"/>
        </w:rPr>
        <w:softHyphen/>
        <w:t>символическими</w:t>
      </w:r>
      <w:proofErr w:type="spellEnd"/>
      <w:r w:rsidRPr="003869C3">
        <w:rPr>
          <w:rFonts w:ascii="Times New Roman" w:eastAsia="Times New Roman" w:hAnsi="Times New Roman" w:cs="Times New Roman"/>
          <w:color w:val="000000"/>
          <w:sz w:val="28"/>
          <w:szCs w:val="28"/>
          <w:lang w:eastAsia="ru-RU"/>
        </w:rPr>
        <w:t xml:space="preserve"> средствами, логическими операциями. 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3869C3" w:rsidRPr="003869C3" w:rsidRDefault="00954012" w:rsidP="006B7F89">
      <w:pPr>
        <w:widowControl w:val="0"/>
        <w:tabs>
          <w:tab w:val="left" w:pos="7230"/>
        </w:tabs>
        <w:spacing w:after="0" w:line="240" w:lineRule="auto"/>
        <w:ind w:right="2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14.2. </w:t>
      </w:r>
      <w:r w:rsidR="003869C3" w:rsidRPr="003869C3">
        <w:rPr>
          <w:rFonts w:ascii="Times New Roman" w:eastAsia="Times New Roman" w:hAnsi="Times New Roman" w:cs="Times New Roman"/>
          <w:color w:val="000000"/>
          <w:sz w:val="28"/>
          <w:szCs w:val="28"/>
          <w:lang w:eastAsia="ru-RU"/>
        </w:rPr>
        <w:t xml:space="preserve">Текущая оценка представляет собой процедуру оценки </w:t>
      </w:r>
      <w:r w:rsidR="003869C3" w:rsidRPr="003869C3">
        <w:rPr>
          <w:rFonts w:ascii="Times New Roman" w:eastAsia="Times New Roman" w:hAnsi="Times New Roman" w:cs="Times New Roman"/>
          <w:color w:val="000000"/>
          <w:sz w:val="28"/>
          <w:szCs w:val="28"/>
          <w:lang w:eastAsia="ru-RU"/>
        </w:rPr>
        <w:lastRenderedPageBreak/>
        <w:t xml:space="preserve">индивидуального продвижения 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w:t>
      </w:r>
      <w:proofErr w:type="spellStart"/>
      <w:r w:rsidR="003869C3" w:rsidRPr="003869C3">
        <w:rPr>
          <w:rFonts w:ascii="Times New Roman" w:eastAsia="Times New Roman" w:hAnsi="Times New Roman" w:cs="Times New Roman"/>
          <w:color w:val="000000"/>
          <w:sz w:val="28"/>
          <w:szCs w:val="28"/>
          <w:lang w:eastAsia="ru-RU"/>
        </w:rPr>
        <w:t>взаимооценка</w:t>
      </w:r>
      <w:proofErr w:type="spellEnd"/>
      <w:r w:rsidR="003869C3" w:rsidRPr="003869C3">
        <w:rPr>
          <w:rFonts w:ascii="Times New Roman" w:eastAsia="Times New Roman" w:hAnsi="Times New Roman" w:cs="Times New Roman"/>
          <w:color w:val="000000"/>
          <w:sz w:val="28"/>
          <w:szCs w:val="28"/>
          <w:lang w:eastAsia="ru-RU"/>
        </w:rPr>
        <w:t>, рефлексия, листы продвижения и др.) с учетом особенностей учебного предмета и особенностей контрольно-оценочной деятельности учителя.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
    <w:p w:rsidR="003869C3" w:rsidRPr="003869C3" w:rsidRDefault="00954012" w:rsidP="006B7F89">
      <w:pPr>
        <w:widowControl w:val="0"/>
        <w:tabs>
          <w:tab w:val="left" w:pos="7230"/>
        </w:tabs>
        <w:spacing w:after="0" w:line="240" w:lineRule="auto"/>
        <w:ind w:right="2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14.3. </w:t>
      </w:r>
      <w:r w:rsidR="003869C3" w:rsidRPr="003869C3">
        <w:rPr>
          <w:rFonts w:ascii="Times New Roman" w:eastAsia="Times New Roman" w:hAnsi="Times New Roman" w:cs="Times New Roman"/>
          <w:color w:val="000000"/>
          <w:sz w:val="28"/>
          <w:szCs w:val="28"/>
          <w:lang w:eastAsia="ru-RU"/>
        </w:rPr>
        <w:t>Тематическая оценка представляет собой процедуру оценки уровня достижения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w:t>
      </w:r>
    </w:p>
    <w:p w:rsidR="003869C3" w:rsidRPr="003869C3" w:rsidRDefault="003869C3" w:rsidP="006B7F89">
      <w:pPr>
        <w:widowControl w:val="0"/>
        <w:tabs>
          <w:tab w:val="left" w:pos="7230"/>
        </w:tabs>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w:t>
      </w:r>
    </w:p>
    <w:p w:rsidR="003869C3" w:rsidRPr="003869C3" w:rsidRDefault="003869C3" w:rsidP="006B7F89">
      <w:pPr>
        <w:widowControl w:val="0"/>
        <w:tabs>
          <w:tab w:val="left" w:pos="7230"/>
        </w:tabs>
        <w:spacing w:after="0" w:line="240" w:lineRule="auto"/>
        <w:ind w:right="37"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Результаты тематической оценки являются основанием для коррекции учебного процесса и его индивидуализации.</w:t>
      </w:r>
    </w:p>
    <w:p w:rsidR="003869C3" w:rsidRPr="003869C3" w:rsidRDefault="00954012" w:rsidP="006B7F89">
      <w:pPr>
        <w:widowControl w:val="0"/>
        <w:tabs>
          <w:tab w:val="left" w:pos="7230"/>
        </w:tabs>
        <w:spacing w:after="0" w:line="240" w:lineRule="auto"/>
        <w:ind w:right="3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14.4. </w:t>
      </w:r>
      <w:r w:rsidR="003869C3" w:rsidRPr="003869C3">
        <w:rPr>
          <w:rFonts w:ascii="Times New Roman" w:eastAsia="Times New Roman" w:hAnsi="Times New Roman" w:cs="Times New Roman"/>
          <w:color w:val="000000"/>
          <w:sz w:val="28"/>
          <w:szCs w:val="28"/>
          <w:lang w:eastAsia="ru-RU"/>
        </w:rPr>
        <w:t xml:space="preserve">Портфолио представляет собой процедуру оценки динамики учебной и творческой активности учащегося,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учащимся. 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Отбор работ и отзывов для портфолио ведется самим обучающимся совместно с классным руководителем и при участии семьи. Включение каких-либо материалов в портфолио </w:t>
      </w:r>
      <w:proofErr w:type="gramStart"/>
      <w:r w:rsidR="003869C3" w:rsidRPr="003869C3">
        <w:rPr>
          <w:rFonts w:ascii="Times New Roman" w:eastAsia="Times New Roman" w:hAnsi="Times New Roman" w:cs="Times New Roman"/>
          <w:color w:val="000000"/>
          <w:sz w:val="28"/>
          <w:szCs w:val="28"/>
          <w:lang w:eastAsia="ru-RU"/>
        </w:rPr>
        <w:t>без согласия</w:t>
      </w:r>
      <w:proofErr w:type="gramEnd"/>
      <w:r w:rsidR="003869C3" w:rsidRPr="003869C3">
        <w:rPr>
          <w:rFonts w:ascii="Times New Roman" w:eastAsia="Times New Roman" w:hAnsi="Times New Roman" w:cs="Times New Roman"/>
          <w:color w:val="000000"/>
          <w:sz w:val="28"/>
          <w:szCs w:val="28"/>
          <w:lang w:eastAsia="ru-RU"/>
        </w:rPr>
        <w:t xml:space="preserve"> обучающегося не допускается. Портфолио в части подборки документов формируется в электронном виде в течение всех лет обучения в основной ОО. 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w:t>
      </w:r>
    </w:p>
    <w:p w:rsidR="003869C3" w:rsidRPr="003869C3" w:rsidRDefault="00954012" w:rsidP="006B7F89">
      <w:pPr>
        <w:widowControl w:val="0"/>
        <w:tabs>
          <w:tab w:val="left" w:pos="723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14.5. </w:t>
      </w:r>
      <w:proofErr w:type="spellStart"/>
      <w:r w:rsidR="003869C3" w:rsidRPr="003869C3">
        <w:rPr>
          <w:rFonts w:ascii="Times New Roman" w:eastAsia="Times New Roman" w:hAnsi="Times New Roman" w:cs="Times New Roman"/>
          <w:color w:val="000000"/>
          <w:sz w:val="28"/>
          <w:szCs w:val="28"/>
          <w:lang w:eastAsia="ru-RU"/>
        </w:rPr>
        <w:t>Внутришкольный</w:t>
      </w:r>
      <w:proofErr w:type="spellEnd"/>
      <w:r w:rsidR="003869C3" w:rsidRPr="003869C3">
        <w:rPr>
          <w:rFonts w:ascii="Times New Roman" w:eastAsia="Times New Roman" w:hAnsi="Times New Roman" w:cs="Times New Roman"/>
          <w:color w:val="000000"/>
          <w:sz w:val="28"/>
          <w:szCs w:val="28"/>
          <w:lang w:eastAsia="ru-RU"/>
        </w:rPr>
        <w:t xml:space="preserve"> мониторинг представляет собой процедуры:</w:t>
      </w:r>
    </w:p>
    <w:p w:rsidR="003869C3" w:rsidRPr="003869C3" w:rsidRDefault="00954012" w:rsidP="00954012">
      <w:pPr>
        <w:widowControl w:val="0"/>
        <w:tabs>
          <w:tab w:val="center" w:pos="1819"/>
          <w:tab w:val="left" w:pos="7230"/>
          <w:tab w:val="right" w:pos="944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 о</w:t>
      </w:r>
      <w:r w:rsidR="003869C3" w:rsidRPr="003869C3">
        <w:rPr>
          <w:rFonts w:ascii="Times New Roman" w:eastAsia="Times New Roman" w:hAnsi="Times New Roman" w:cs="Times New Roman"/>
          <w:color w:val="000000"/>
          <w:sz w:val="28"/>
          <w:szCs w:val="28"/>
          <w:lang w:eastAsia="ru-RU"/>
        </w:rPr>
        <w:t xml:space="preserve">ценки уровня достижения предметных и </w:t>
      </w:r>
      <w:proofErr w:type="spellStart"/>
      <w:r w:rsidR="003869C3" w:rsidRPr="003869C3">
        <w:rPr>
          <w:rFonts w:ascii="Times New Roman" w:eastAsia="Times New Roman" w:hAnsi="Times New Roman" w:cs="Times New Roman"/>
          <w:color w:val="000000"/>
          <w:sz w:val="28"/>
          <w:szCs w:val="28"/>
          <w:lang w:eastAsia="ru-RU"/>
        </w:rPr>
        <w:t>метапредметных</w:t>
      </w:r>
      <w:proofErr w:type="spellEnd"/>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результатов;</w:t>
      </w:r>
    </w:p>
    <w:p w:rsidR="003869C3" w:rsidRPr="003869C3" w:rsidRDefault="00954012" w:rsidP="00954012">
      <w:pPr>
        <w:widowControl w:val="0"/>
        <w:tabs>
          <w:tab w:val="center" w:pos="1819"/>
          <w:tab w:val="left" w:pos="7230"/>
          <w:tab w:val="right" w:pos="944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w:t>
      </w:r>
      <w:r w:rsidR="003869C3" w:rsidRPr="003869C3">
        <w:rPr>
          <w:rFonts w:ascii="Times New Roman" w:eastAsia="Times New Roman" w:hAnsi="Times New Roman" w:cs="Times New Roman"/>
          <w:color w:val="000000"/>
          <w:sz w:val="28"/>
          <w:szCs w:val="28"/>
          <w:lang w:eastAsia="ru-RU"/>
        </w:rPr>
        <w:t>оценки</w:t>
      </w:r>
      <w:r w:rsidR="003869C3" w:rsidRPr="003869C3">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уровня достижения той части личностных результатов,</w:t>
      </w:r>
      <w:r>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3869C3" w:rsidRPr="003869C3" w:rsidRDefault="00954012" w:rsidP="00954012">
      <w:pPr>
        <w:widowControl w:val="0"/>
        <w:tabs>
          <w:tab w:val="center" w:pos="1819"/>
          <w:tab w:val="left" w:pos="7230"/>
          <w:tab w:val="right" w:pos="944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 </w:t>
      </w:r>
      <w:r w:rsidR="003869C3" w:rsidRPr="003869C3">
        <w:rPr>
          <w:rFonts w:ascii="Times New Roman" w:eastAsia="Times New Roman" w:hAnsi="Times New Roman" w:cs="Times New Roman"/>
          <w:color w:val="000000"/>
          <w:sz w:val="28"/>
          <w:szCs w:val="28"/>
          <w:lang w:eastAsia="ru-RU"/>
        </w:rPr>
        <w:t>оценки уровня профессионального мастерства учителя,</w:t>
      </w: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3869C3" w:rsidRPr="003869C3" w:rsidRDefault="003869C3" w:rsidP="0095401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Содержание и периодичность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устанавливается решением педагогического совета. Результаты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являются основанием для рекомендаций как для текущей коррекции учебного процесса и его индивидуализации, так и для повышения квалификации учителя. Результаты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w:t>
      </w:r>
      <w:r w:rsidR="00954012">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t xml:space="preserve"> в части оценки уровня достижений учащихся</w:t>
      </w:r>
      <w:r w:rsidR="00954012">
        <w:rPr>
          <w:rFonts w:ascii="Times New Roman" w:eastAsia="Times New Roman" w:hAnsi="Times New Roman" w:cs="Times New Roman"/>
          <w:color w:val="000000"/>
          <w:sz w:val="28"/>
          <w:szCs w:val="28"/>
          <w:lang w:eastAsia="ru-RU"/>
        </w:rPr>
        <w:t>,</w:t>
      </w:r>
      <w:r w:rsidRPr="003869C3">
        <w:rPr>
          <w:rFonts w:ascii="Times New Roman" w:eastAsia="Times New Roman" w:hAnsi="Times New Roman" w:cs="Times New Roman"/>
          <w:color w:val="000000"/>
          <w:sz w:val="28"/>
          <w:szCs w:val="28"/>
          <w:lang w:eastAsia="ru-RU"/>
        </w:rPr>
        <w:t xml:space="preserve"> обобщаются и отражаются в их характеристиках.</w:t>
      </w:r>
    </w:p>
    <w:p w:rsidR="003869C3" w:rsidRPr="003869C3" w:rsidRDefault="00954012" w:rsidP="0095401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14.6. </w:t>
      </w:r>
      <w:r w:rsidR="003869C3" w:rsidRPr="003869C3">
        <w:rPr>
          <w:rFonts w:ascii="Times New Roman" w:eastAsia="Times New Roman" w:hAnsi="Times New Roman" w:cs="Times New Roman"/>
          <w:color w:val="000000"/>
          <w:sz w:val="28"/>
          <w:szCs w:val="28"/>
          <w:lang w:eastAsia="ru-RU"/>
        </w:rPr>
        <w:t>Промежуточная аттестация представляет собой процедуру аттестации обучающихся на уровне основного общего образования и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rsidR="003869C3" w:rsidRPr="003869C3" w:rsidRDefault="003869C3" w:rsidP="0095401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w:t>
      </w:r>
      <w:proofErr w:type="gramStart"/>
      <w:r w:rsidRPr="003869C3">
        <w:rPr>
          <w:rFonts w:ascii="Times New Roman" w:eastAsia="Times New Roman" w:hAnsi="Times New Roman" w:cs="Times New Roman"/>
          <w:color w:val="000000"/>
          <w:sz w:val="28"/>
          <w:szCs w:val="28"/>
          <w:lang w:eastAsia="ru-RU"/>
        </w:rPr>
        <w:t>для допуска</w:t>
      </w:r>
      <w:proofErr w:type="gramEnd"/>
      <w:r w:rsidRPr="003869C3">
        <w:rPr>
          <w:rFonts w:ascii="Times New Roman" w:eastAsia="Times New Roman" w:hAnsi="Times New Roman" w:cs="Times New Roman"/>
          <w:color w:val="000000"/>
          <w:sz w:val="28"/>
          <w:szCs w:val="28"/>
          <w:lang w:eastAsia="ru-RU"/>
        </w:rPr>
        <w:t xml:space="preserve"> обучающегося к государственной итоговой аттестации. </w:t>
      </w:r>
      <w:r w:rsidR="00954012">
        <w:rPr>
          <w:rFonts w:ascii="Times New Roman" w:eastAsia="Times New Roman" w:hAnsi="Times New Roman" w:cs="Times New Roman"/>
          <w:color w:val="000000"/>
          <w:sz w:val="28"/>
          <w:szCs w:val="28"/>
          <w:lang w:eastAsia="ru-RU"/>
        </w:rPr>
        <w:t>К</w:t>
      </w:r>
      <w:r w:rsidRPr="003869C3">
        <w:rPr>
          <w:rFonts w:ascii="Times New Roman" w:eastAsia="Times New Roman" w:hAnsi="Times New Roman" w:cs="Times New Roman"/>
          <w:color w:val="000000"/>
          <w:sz w:val="28"/>
          <w:szCs w:val="28"/>
          <w:lang w:eastAsia="ru-RU"/>
        </w:rPr>
        <w:t>ритерий достижения/освоения учебного материал</w:t>
      </w:r>
      <w:r w:rsidR="00954012">
        <w:rPr>
          <w:rFonts w:ascii="Times New Roman" w:eastAsia="Times New Roman" w:hAnsi="Times New Roman" w:cs="Times New Roman"/>
          <w:color w:val="000000"/>
          <w:sz w:val="28"/>
          <w:szCs w:val="28"/>
          <w:lang w:eastAsia="ru-RU"/>
        </w:rPr>
        <w:t>а</w:t>
      </w:r>
      <w:r w:rsidRPr="003869C3">
        <w:rPr>
          <w:rFonts w:ascii="Times New Roman" w:eastAsia="Times New Roman" w:hAnsi="Times New Roman" w:cs="Times New Roman"/>
          <w:color w:val="000000"/>
          <w:sz w:val="28"/>
          <w:szCs w:val="28"/>
          <w:lang w:eastAsia="ru-RU"/>
        </w:rPr>
        <w:t xml:space="preserve"> должен составлять не менее 65%.</w:t>
      </w:r>
    </w:p>
    <w:p w:rsidR="003869C3" w:rsidRPr="003869C3" w:rsidRDefault="003869C3" w:rsidP="0095401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Порядок проведения промежуточной аттестации регламентируется Федеральным законом</w:t>
      </w:r>
      <w:r w:rsidRPr="003869C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«Об образовании в Российской Федерации» (ст.58) и Положением о формах, периодичности, порядке текущего контроля успеваемости и промежуточной аттестации обучающихся ОО».</w:t>
      </w:r>
    </w:p>
    <w:p w:rsidR="003869C3" w:rsidRPr="003869C3" w:rsidRDefault="00954012" w:rsidP="0095401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14.7. </w:t>
      </w:r>
      <w:r w:rsidR="003869C3" w:rsidRPr="003869C3">
        <w:rPr>
          <w:rFonts w:ascii="Times New Roman" w:eastAsia="Times New Roman" w:hAnsi="Times New Roman" w:cs="Times New Roman"/>
          <w:color w:val="000000"/>
          <w:sz w:val="28"/>
          <w:szCs w:val="28"/>
          <w:lang w:eastAsia="ru-RU"/>
        </w:rPr>
        <w:t>Государственная итоговая аттестация.</w:t>
      </w:r>
    </w:p>
    <w:p w:rsidR="003869C3" w:rsidRPr="003869C3" w:rsidRDefault="003869C3" w:rsidP="0095401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p>
    <w:p w:rsidR="003869C3" w:rsidRPr="003869C3" w:rsidRDefault="003869C3" w:rsidP="00954012">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Итоговая аттестация представляет собой форму оценки степени и уровня освоения обучающимися образовательной программы. Итоговая аттестация проводится на основе принципов объективности и независимости оценки качества подготовки обучающихся. Формы и порядок государственной итоговой аттестации по программам основного общего образования определяются федеральным органом исполнительной власти, осуществляющим функции по </w:t>
      </w:r>
      <w:r w:rsidRPr="003869C3">
        <w:rPr>
          <w:rFonts w:ascii="Times New Roman" w:eastAsia="Times New Roman" w:hAnsi="Times New Roman" w:cs="Times New Roman"/>
          <w:color w:val="000000"/>
          <w:sz w:val="28"/>
          <w:szCs w:val="28"/>
          <w:lang w:eastAsia="ru-RU"/>
        </w:rPr>
        <w:lastRenderedPageBreak/>
        <w:t>выработке государственной политики и нормативно- правовому регулированию в сфере образования.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заданий в стандартизированной форме и в форме государственного выпускного экзамена для обучающихся с особыми возможностями здоровья (ГВЭ) представляющего комплекс устных и письменных экзаменов с использованием тем, билетов и иных форм.</w:t>
      </w:r>
    </w:p>
    <w:p w:rsidR="003869C3" w:rsidRPr="003869C3" w:rsidRDefault="003869C3" w:rsidP="0095401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Итоговая оценка (итоговая аттестация) по предмету 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 Такой подход позволяет обеспечить полноту охвата планируемых результатов и выявить кумулятивный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Итоговая оценка по предмету фиксируется в документе об уровне образования государственного образца - аттестате об основном общем образовании.</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Итоговая оценка по междисциплинарным программам ставится на основе результатов </w:t>
      </w:r>
      <w:proofErr w:type="spellStart"/>
      <w:r w:rsidRPr="003869C3">
        <w:rPr>
          <w:rFonts w:ascii="Times New Roman" w:eastAsia="Times New Roman" w:hAnsi="Times New Roman" w:cs="Times New Roman"/>
          <w:color w:val="000000"/>
          <w:sz w:val="28"/>
          <w:szCs w:val="28"/>
          <w:lang w:eastAsia="ru-RU"/>
        </w:rPr>
        <w:t>внутришкольного</w:t>
      </w:r>
      <w:proofErr w:type="spellEnd"/>
      <w:r w:rsidRPr="003869C3">
        <w:rPr>
          <w:rFonts w:ascii="Times New Roman" w:eastAsia="Times New Roman" w:hAnsi="Times New Roman" w:cs="Times New Roman"/>
          <w:color w:val="000000"/>
          <w:sz w:val="28"/>
          <w:szCs w:val="28"/>
          <w:lang w:eastAsia="ru-RU"/>
        </w:rPr>
        <w:t xml:space="preserve"> мониторинга и фиксируется в характеристике учащегося.</w:t>
      </w:r>
    </w:p>
    <w:p w:rsidR="003869C3" w:rsidRPr="003869C3" w:rsidRDefault="003869C3" w:rsidP="006C1925">
      <w:pPr>
        <w:widowControl w:val="0"/>
        <w:spacing w:after="0" w:line="240" w:lineRule="auto"/>
        <w:ind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Характ</w:t>
      </w:r>
      <w:r w:rsidR="006C1925">
        <w:rPr>
          <w:rFonts w:ascii="Times New Roman" w:eastAsia="Times New Roman" w:hAnsi="Times New Roman" w:cs="Times New Roman"/>
          <w:color w:val="000000"/>
          <w:sz w:val="28"/>
          <w:szCs w:val="28"/>
          <w:lang w:eastAsia="ru-RU"/>
        </w:rPr>
        <w:t xml:space="preserve">еристика готовится на основании </w:t>
      </w:r>
      <w:r w:rsidRPr="003869C3">
        <w:rPr>
          <w:rFonts w:ascii="Times New Roman" w:eastAsia="Times New Roman" w:hAnsi="Times New Roman" w:cs="Times New Roman"/>
          <w:color w:val="000000"/>
          <w:sz w:val="28"/>
          <w:szCs w:val="28"/>
          <w:lang w:eastAsia="ru-RU"/>
        </w:rPr>
        <w:t>объективных показателей образовательных достижений обучающегося на уровне основного образования,</w:t>
      </w:r>
      <w:r w:rsidR="006C1925">
        <w:rPr>
          <w:rFonts w:ascii="Times New Roman" w:eastAsia="Times New Roman" w:hAnsi="Times New Roman" w:cs="Times New Roman"/>
          <w:sz w:val="28"/>
          <w:szCs w:val="28"/>
          <w:lang w:eastAsia="ru-RU"/>
        </w:rPr>
        <w:t xml:space="preserve"> </w:t>
      </w:r>
      <w:r w:rsidR="006C1925">
        <w:rPr>
          <w:rFonts w:ascii="Times New Roman" w:eastAsia="Times New Roman" w:hAnsi="Times New Roman" w:cs="Times New Roman"/>
          <w:color w:val="000000"/>
          <w:sz w:val="28"/>
          <w:szCs w:val="28"/>
          <w:lang w:eastAsia="ru-RU"/>
        </w:rPr>
        <w:t xml:space="preserve">портфолио выпускника, </w:t>
      </w:r>
      <w:r w:rsidRPr="003869C3">
        <w:rPr>
          <w:rFonts w:ascii="Times New Roman" w:eastAsia="Times New Roman" w:hAnsi="Times New Roman" w:cs="Times New Roman"/>
          <w:color w:val="000000"/>
          <w:sz w:val="28"/>
          <w:szCs w:val="28"/>
          <w:lang w:eastAsia="ru-RU"/>
        </w:rPr>
        <w:t>экспертных оценок классного руководителя и учителей, обучавших данного выпускника на уровне основного общего образования.</w:t>
      </w:r>
    </w:p>
    <w:p w:rsidR="003869C3" w:rsidRPr="003869C3" w:rsidRDefault="006C1925" w:rsidP="006C1925">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характеристике выпускника</w:t>
      </w:r>
      <w:r w:rsidR="003869C3" w:rsidRPr="003869C3">
        <w:rPr>
          <w:rFonts w:ascii="Times New Roman" w:eastAsia="Times New Roman" w:hAnsi="Times New Roman" w:cs="Times New Roman"/>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отмечаются образовательные достижения</w:t>
      </w: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обучающегося по освоению личностных,</w:t>
      </w:r>
      <w:r w:rsidR="003869C3" w:rsidRPr="003869C3">
        <w:rPr>
          <w:rFonts w:ascii="Times New Roman" w:eastAsia="Times New Roman" w:hAnsi="Times New Roman" w:cs="Times New Roman"/>
          <w:sz w:val="28"/>
          <w:szCs w:val="28"/>
          <w:lang w:eastAsia="ru-RU"/>
        </w:rPr>
        <w:t xml:space="preserve"> </w:t>
      </w:r>
      <w:proofErr w:type="spellStart"/>
      <w:r w:rsidR="003869C3" w:rsidRPr="003869C3">
        <w:rPr>
          <w:rFonts w:ascii="Times New Roman" w:eastAsia="Times New Roman" w:hAnsi="Times New Roman" w:cs="Times New Roman"/>
          <w:color w:val="000000"/>
          <w:sz w:val="28"/>
          <w:szCs w:val="28"/>
          <w:lang w:eastAsia="ru-RU"/>
        </w:rPr>
        <w:t>метапред</w:t>
      </w:r>
      <w:r>
        <w:rPr>
          <w:rFonts w:ascii="Times New Roman" w:eastAsia="Times New Roman" w:hAnsi="Times New Roman" w:cs="Times New Roman"/>
          <w:color w:val="000000"/>
          <w:sz w:val="28"/>
          <w:szCs w:val="28"/>
          <w:lang w:eastAsia="ru-RU"/>
        </w:rPr>
        <w:t>метных</w:t>
      </w:r>
      <w:proofErr w:type="spellEnd"/>
      <w:r>
        <w:rPr>
          <w:rFonts w:ascii="Times New Roman" w:eastAsia="Times New Roman" w:hAnsi="Times New Roman" w:cs="Times New Roman"/>
          <w:color w:val="000000"/>
          <w:sz w:val="28"/>
          <w:szCs w:val="28"/>
          <w:lang w:eastAsia="ru-RU"/>
        </w:rPr>
        <w:t xml:space="preserve"> и предметных результатов, </w:t>
      </w:r>
      <w:r w:rsidR="003869C3" w:rsidRPr="003869C3">
        <w:rPr>
          <w:rFonts w:ascii="Times New Roman" w:eastAsia="Times New Roman" w:hAnsi="Times New Roman" w:cs="Times New Roman"/>
          <w:color w:val="000000"/>
          <w:sz w:val="28"/>
          <w:szCs w:val="28"/>
          <w:lang w:eastAsia="ru-RU"/>
        </w:rPr>
        <w:t>даются педагогические рекомендации к выбору индивидуальной образовательной траектории на уровне среднего общего образования с учетом выбора учащимся направлений профильного образования, выявленных проблем и отмеченных образовательных достижений.</w:t>
      </w:r>
    </w:p>
    <w:p w:rsidR="003869C3" w:rsidRPr="003869C3" w:rsidRDefault="003869C3" w:rsidP="006B7F89">
      <w:pPr>
        <w:widowControl w:val="0"/>
        <w:spacing w:after="0" w:line="240" w:lineRule="auto"/>
        <w:ind w:right="20" w:firstLine="709"/>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3869C3" w:rsidRPr="003869C3" w:rsidRDefault="003869C3" w:rsidP="006C1925">
      <w:pPr>
        <w:widowControl w:val="0"/>
        <w:tabs>
          <w:tab w:val="right" w:pos="6387"/>
          <w:tab w:val="left" w:pos="8364"/>
          <w:tab w:val="left" w:pos="10065"/>
        </w:tabs>
        <w:spacing w:after="0" w:line="240" w:lineRule="auto"/>
        <w:ind w:right="2820"/>
        <w:jc w:val="both"/>
        <w:rPr>
          <w:rFonts w:ascii="Times New Roman" w:eastAsia="Times New Roman" w:hAnsi="Times New Roman" w:cs="Times New Roman"/>
          <w:b/>
          <w:bCs/>
          <w:color w:val="000000"/>
          <w:spacing w:val="-1"/>
          <w:sz w:val="28"/>
          <w:szCs w:val="28"/>
          <w:lang w:eastAsia="ru-RU"/>
        </w:rPr>
      </w:pPr>
    </w:p>
    <w:p w:rsidR="003869C3" w:rsidRDefault="006C1925" w:rsidP="006C1925">
      <w:pPr>
        <w:widowControl w:val="0"/>
        <w:tabs>
          <w:tab w:val="right" w:pos="6387"/>
          <w:tab w:val="left" w:pos="8364"/>
          <w:tab w:val="left" w:pos="10065"/>
        </w:tabs>
        <w:spacing w:after="0" w:line="240" w:lineRule="auto"/>
        <w:jc w:val="center"/>
        <w:rPr>
          <w:rFonts w:ascii="Times New Roman" w:eastAsia="Times New Roman" w:hAnsi="Times New Roman" w:cs="Times New Roman"/>
          <w:b/>
          <w:bCs/>
          <w:color w:val="000000"/>
          <w:spacing w:val="-1"/>
          <w:sz w:val="28"/>
          <w:szCs w:val="28"/>
          <w:lang w:eastAsia="ru-RU"/>
        </w:rPr>
      </w:pPr>
      <w:r>
        <w:rPr>
          <w:rFonts w:ascii="Times New Roman" w:eastAsia="Times New Roman" w:hAnsi="Times New Roman" w:cs="Times New Roman"/>
          <w:b/>
          <w:bCs/>
          <w:color w:val="000000"/>
          <w:spacing w:val="-1"/>
          <w:sz w:val="28"/>
          <w:szCs w:val="28"/>
          <w:lang w:eastAsia="ru-RU"/>
        </w:rPr>
        <w:t xml:space="preserve">15. </w:t>
      </w:r>
      <w:r w:rsidR="003869C3" w:rsidRPr="003869C3">
        <w:rPr>
          <w:rFonts w:ascii="Times New Roman" w:eastAsia="Times New Roman" w:hAnsi="Times New Roman" w:cs="Times New Roman"/>
          <w:b/>
          <w:bCs/>
          <w:color w:val="000000"/>
          <w:spacing w:val="-1"/>
          <w:sz w:val="28"/>
          <w:szCs w:val="28"/>
          <w:lang w:eastAsia="ru-RU"/>
        </w:rPr>
        <w:t>Средневзвешенная</w:t>
      </w:r>
      <w:r>
        <w:rPr>
          <w:rFonts w:ascii="Times New Roman" w:eastAsia="Times New Roman" w:hAnsi="Times New Roman" w:cs="Times New Roman"/>
          <w:b/>
          <w:bCs/>
          <w:color w:val="000000"/>
          <w:spacing w:val="-1"/>
          <w:sz w:val="28"/>
          <w:szCs w:val="28"/>
          <w:lang w:eastAsia="ru-RU"/>
        </w:rPr>
        <w:t xml:space="preserve"> система оценки образовательных </w:t>
      </w:r>
      <w:r w:rsidR="003869C3" w:rsidRPr="003869C3">
        <w:rPr>
          <w:rFonts w:ascii="Times New Roman" w:eastAsia="Times New Roman" w:hAnsi="Times New Roman" w:cs="Times New Roman"/>
          <w:b/>
          <w:bCs/>
          <w:color w:val="000000"/>
          <w:spacing w:val="-1"/>
          <w:sz w:val="28"/>
          <w:szCs w:val="28"/>
          <w:lang w:eastAsia="ru-RU"/>
        </w:rPr>
        <w:t>достижений</w:t>
      </w:r>
      <w:r w:rsidR="003869C3" w:rsidRPr="003869C3">
        <w:rPr>
          <w:rFonts w:ascii="Times New Roman" w:eastAsia="Times New Roman" w:hAnsi="Times New Roman" w:cs="Times New Roman"/>
          <w:b/>
          <w:bCs/>
          <w:spacing w:val="-1"/>
          <w:sz w:val="28"/>
          <w:szCs w:val="28"/>
          <w:lang w:eastAsia="ru-RU"/>
        </w:rPr>
        <w:t xml:space="preserve"> </w:t>
      </w:r>
      <w:r w:rsidR="003869C3" w:rsidRPr="003869C3">
        <w:rPr>
          <w:rFonts w:ascii="Times New Roman" w:eastAsia="Times New Roman" w:hAnsi="Times New Roman" w:cs="Times New Roman"/>
          <w:b/>
          <w:bCs/>
          <w:color w:val="000000"/>
          <w:spacing w:val="-1"/>
          <w:sz w:val="28"/>
          <w:szCs w:val="28"/>
          <w:lang w:eastAsia="ru-RU"/>
        </w:rPr>
        <w:t>обучающихся</w:t>
      </w:r>
    </w:p>
    <w:p w:rsidR="006C1925" w:rsidRPr="003869C3" w:rsidRDefault="006C1925" w:rsidP="006C1925">
      <w:pPr>
        <w:widowControl w:val="0"/>
        <w:tabs>
          <w:tab w:val="right" w:pos="6387"/>
          <w:tab w:val="left" w:pos="8364"/>
          <w:tab w:val="left" w:pos="10065"/>
        </w:tabs>
        <w:spacing w:after="0" w:line="240" w:lineRule="auto"/>
        <w:jc w:val="center"/>
        <w:rPr>
          <w:rFonts w:ascii="Times New Roman" w:eastAsia="Times New Roman" w:hAnsi="Times New Roman" w:cs="Times New Roman"/>
          <w:b/>
          <w:bCs/>
          <w:spacing w:val="-1"/>
          <w:sz w:val="28"/>
          <w:szCs w:val="28"/>
          <w:lang w:eastAsia="ru-RU"/>
        </w:rPr>
      </w:pPr>
    </w:p>
    <w:p w:rsidR="003869C3" w:rsidRPr="003869C3" w:rsidRDefault="003869C3" w:rsidP="006C1925">
      <w:pPr>
        <w:widowControl w:val="0"/>
        <w:tabs>
          <w:tab w:val="left" w:pos="0"/>
        </w:tabs>
        <w:spacing w:after="0" w:line="240" w:lineRule="auto"/>
        <w:ind w:right="460" w:firstLine="709"/>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Средневзвешенная система оценки </w:t>
      </w:r>
      <w:proofErr w:type="gramStart"/>
      <w:r w:rsidRPr="003869C3">
        <w:rPr>
          <w:rFonts w:ascii="Times New Roman" w:eastAsia="Times New Roman" w:hAnsi="Times New Roman" w:cs="Times New Roman"/>
          <w:color w:val="000000"/>
          <w:sz w:val="28"/>
          <w:szCs w:val="28"/>
          <w:lang w:eastAsia="ru-RU"/>
        </w:rPr>
        <w:t>образовательных достижений</w:t>
      </w:r>
      <w:proofErr w:type="gramEnd"/>
      <w:r w:rsidRPr="003869C3">
        <w:rPr>
          <w:rFonts w:ascii="Times New Roman" w:eastAsia="Times New Roman" w:hAnsi="Times New Roman" w:cs="Times New Roman"/>
          <w:color w:val="000000"/>
          <w:sz w:val="28"/>
          <w:szCs w:val="28"/>
          <w:lang w:eastAsia="ru-RU"/>
        </w:rPr>
        <w:t xml:space="preserve"> обучающихся представляет собой интегральную оценку результатов всех видов учебной деятельности обучающихся в течение учебного периода.</w:t>
      </w:r>
      <w:r w:rsidR="006C1925">
        <w:rPr>
          <w:rFonts w:ascii="Times New Roman" w:eastAsia="Times New Roman" w:hAnsi="Times New Roman" w:cs="Times New Roman"/>
          <w:sz w:val="28"/>
          <w:szCs w:val="28"/>
          <w:lang w:eastAsia="ru-RU"/>
        </w:rPr>
        <w:t xml:space="preserve"> Она </w:t>
      </w:r>
      <w:r w:rsidRPr="003869C3">
        <w:rPr>
          <w:rFonts w:ascii="Times New Roman" w:eastAsia="Times New Roman" w:hAnsi="Times New Roman" w:cs="Times New Roman"/>
          <w:color w:val="000000"/>
          <w:sz w:val="28"/>
          <w:szCs w:val="28"/>
          <w:lang w:eastAsia="ru-RU"/>
        </w:rPr>
        <w:t xml:space="preserve">предполагает введение весового коэффициента к отметке при 5-балльной шкале оценивания за все виды учебной деятельности в ходе текущего </w:t>
      </w:r>
      <w:r w:rsidRPr="003869C3">
        <w:rPr>
          <w:rFonts w:ascii="Times New Roman" w:eastAsia="Times New Roman" w:hAnsi="Times New Roman" w:cs="Times New Roman"/>
          <w:color w:val="000000"/>
          <w:sz w:val="28"/>
          <w:szCs w:val="28"/>
          <w:lang w:eastAsia="ru-RU"/>
        </w:rPr>
        <w:lastRenderedPageBreak/>
        <w:t>контроля и промежуточной аттестации обучающихся.</w:t>
      </w:r>
    </w:p>
    <w:p w:rsidR="003869C3" w:rsidRPr="003869C3" w:rsidRDefault="006C1925" w:rsidP="006C1925">
      <w:pPr>
        <w:widowControl w:val="0"/>
        <w:tabs>
          <w:tab w:val="left" w:pos="0"/>
        </w:tabs>
        <w:spacing w:after="0" w:line="240" w:lineRule="auto"/>
        <w:ind w:right="4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ab/>
      </w:r>
      <w:r w:rsidR="003869C3" w:rsidRPr="003869C3">
        <w:rPr>
          <w:rFonts w:ascii="Times New Roman" w:eastAsia="Times New Roman" w:hAnsi="Times New Roman" w:cs="Times New Roman"/>
          <w:color w:val="000000"/>
          <w:sz w:val="28"/>
          <w:szCs w:val="28"/>
          <w:lang w:eastAsia="ru-RU"/>
        </w:rPr>
        <w:t>Весовой коэффициент вида учебной деятельности - это числовой коэффициент, отражающий значимость данного вида деятельности, в т. ч. текущего контроля и промежуточной аттестации, в сравнении с другими видами учебной деятельности. Выражается он запрограммированным весом отметки.</w:t>
      </w:r>
    </w:p>
    <w:p w:rsidR="003869C3" w:rsidRPr="003869C3" w:rsidRDefault="006C1925" w:rsidP="006C1925">
      <w:pPr>
        <w:widowControl w:val="0"/>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ab/>
      </w:r>
      <w:r w:rsidR="003869C3" w:rsidRPr="003869C3">
        <w:rPr>
          <w:rFonts w:ascii="Times New Roman" w:eastAsia="Times New Roman" w:hAnsi="Times New Roman" w:cs="Times New Roman"/>
          <w:color w:val="000000"/>
          <w:sz w:val="28"/>
          <w:szCs w:val="28"/>
          <w:lang w:eastAsia="ru-RU"/>
        </w:rPr>
        <w:t>Весовой коэффициент вида учебной деятельности позволяет:</w:t>
      </w:r>
    </w:p>
    <w:p w:rsidR="003869C3" w:rsidRPr="003869C3" w:rsidRDefault="006C1925" w:rsidP="006C1925">
      <w:pPr>
        <w:widowControl w:val="0"/>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повысить роль отдельных форм текущего и промежуточного контроля,</w:t>
      </w:r>
    </w:p>
    <w:p w:rsidR="003869C3" w:rsidRPr="003869C3" w:rsidRDefault="006C1925" w:rsidP="006C1925">
      <w:pPr>
        <w:widowControl w:val="0"/>
        <w:tabs>
          <w:tab w:val="left" w:pos="0"/>
        </w:tabs>
        <w:spacing w:after="0" w:line="240" w:lineRule="auto"/>
        <w:ind w:right="4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снизить роль случайных факторов при оценивании работ во время текущего контроля и промежуточной аттестации,</w:t>
      </w:r>
    </w:p>
    <w:p w:rsidR="003869C3" w:rsidRPr="003869C3" w:rsidRDefault="006C1925" w:rsidP="006C1925">
      <w:pPr>
        <w:widowControl w:val="0"/>
        <w:tabs>
          <w:tab w:val="left" w:pos="0"/>
        </w:tabs>
        <w:spacing w:after="0" w:line="240" w:lineRule="auto"/>
        <w:ind w:right="4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69C3" w:rsidRPr="003869C3">
        <w:rPr>
          <w:rFonts w:ascii="Times New Roman" w:eastAsia="Times New Roman" w:hAnsi="Times New Roman" w:cs="Times New Roman"/>
          <w:color w:val="000000"/>
          <w:sz w:val="28"/>
          <w:szCs w:val="28"/>
          <w:lang w:eastAsia="ru-RU"/>
        </w:rPr>
        <w:t>объективно оценить образовательные достижения обучающихся как в ходе освоения отдельных тем, разделов учебных предметов, так и при выставлении отметок за учебный период (четверть/триместр, полугодие, год).</w:t>
      </w:r>
    </w:p>
    <w:p w:rsidR="003869C3" w:rsidRPr="003869C3" w:rsidRDefault="006C1925" w:rsidP="006C1925">
      <w:pPr>
        <w:widowControl w:val="0"/>
        <w:tabs>
          <w:tab w:val="left" w:pos="0"/>
        </w:tabs>
        <w:spacing w:after="0" w:line="240" w:lineRule="auto"/>
        <w:ind w:right="4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ab/>
      </w:r>
      <w:r w:rsidR="003869C3" w:rsidRPr="003869C3">
        <w:rPr>
          <w:rFonts w:ascii="Times New Roman" w:eastAsia="Times New Roman" w:hAnsi="Times New Roman" w:cs="Times New Roman"/>
          <w:color w:val="000000"/>
          <w:sz w:val="28"/>
          <w:szCs w:val="28"/>
          <w:lang w:eastAsia="ru-RU"/>
        </w:rPr>
        <w:t>Весовой коэффициент способствует мотивации учащихся на достижение более высоких образовательных результатов, осознанное осуществление учебной деятельности.</w:t>
      </w:r>
    </w:p>
    <w:p w:rsidR="003869C3" w:rsidRPr="003869C3" w:rsidRDefault="006C1925" w:rsidP="00F30263">
      <w:pPr>
        <w:widowControl w:val="0"/>
        <w:tabs>
          <w:tab w:val="left" w:pos="0"/>
        </w:tabs>
        <w:spacing w:after="0" w:line="240" w:lineRule="auto"/>
        <w:ind w:right="4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ab/>
      </w:r>
      <w:r w:rsidR="003869C3" w:rsidRPr="003869C3">
        <w:rPr>
          <w:rFonts w:ascii="Times New Roman" w:eastAsia="Times New Roman" w:hAnsi="Times New Roman" w:cs="Times New Roman"/>
          <w:color w:val="000000"/>
          <w:sz w:val="28"/>
          <w:szCs w:val="28"/>
          <w:lang w:eastAsia="ru-RU"/>
        </w:rPr>
        <w:t xml:space="preserve">Весовой коэффициент видов учебной деятельности (форм текущего контроля и промежуточной аттестации) </w:t>
      </w:r>
      <w:r w:rsidR="00F30263">
        <w:rPr>
          <w:rFonts w:ascii="Times New Roman" w:eastAsia="Times New Roman" w:hAnsi="Times New Roman" w:cs="Times New Roman"/>
          <w:color w:val="000000"/>
          <w:sz w:val="28"/>
          <w:szCs w:val="28"/>
          <w:lang w:eastAsia="ru-RU"/>
        </w:rPr>
        <w:t xml:space="preserve">определяется образовательной организацией и </w:t>
      </w:r>
      <w:r w:rsidR="003869C3" w:rsidRPr="003869C3">
        <w:rPr>
          <w:rFonts w:ascii="Times New Roman" w:eastAsia="Times New Roman" w:hAnsi="Times New Roman" w:cs="Times New Roman"/>
          <w:color w:val="000000"/>
          <w:sz w:val="28"/>
          <w:szCs w:val="28"/>
          <w:lang w:eastAsia="ru-RU"/>
        </w:rPr>
        <w:t xml:space="preserve">программируется в электронном журнале/дневнике информационно-аналитической </w:t>
      </w:r>
      <w:r w:rsidR="00F30263">
        <w:rPr>
          <w:rFonts w:ascii="Times New Roman" w:eastAsia="Times New Roman" w:hAnsi="Times New Roman" w:cs="Times New Roman"/>
          <w:sz w:val="28"/>
          <w:szCs w:val="28"/>
          <w:lang w:eastAsia="ru-RU"/>
        </w:rPr>
        <w:t>Системы «Сетевой город».</w:t>
      </w:r>
    </w:p>
    <w:p w:rsidR="003869C3" w:rsidRPr="003869C3" w:rsidRDefault="003869C3" w:rsidP="006C1925">
      <w:pPr>
        <w:widowControl w:val="0"/>
        <w:tabs>
          <w:tab w:val="left" w:pos="0"/>
        </w:tabs>
        <w:spacing w:after="0" w:line="240" w:lineRule="auto"/>
        <w:ind w:firstLine="567"/>
        <w:jc w:val="both"/>
        <w:rPr>
          <w:rFonts w:ascii="Times New Roman" w:eastAsia="Times New Roman" w:hAnsi="Times New Roman" w:cs="Times New Roman"/>
          <w:b/>
          <w:bCs/>
          <w:spacing w:val="-1"/>
          <w:sz w:val="28"/>
          <w:szCs w:val="28"/>
          <w:lang w:eastAsia="ru-RU"/>
        </w:rPr>
      </w:pPr>
      <w:r w:rsidRPr="003869C3">
        <w:rPr>
          <w:rFonts w:ascii="Times New Roman" w:eastAsia="Times New Roman" w:hAnsi="Times New Roman" w:cs="Times New Roman"/>
          <w:b/>
          <w:bCs/>
          <w:color w:val="000000"/>
          <w:spacing w:val="-1"/>
          <w:sz w:val="28"/>
          <w:szCs w:val="28"/>
          <w:lang w:eastAsia="ru-RU"/>
        </w:rPr>
        <w:t>Вычисление четвертной/триместровой отметки</w:t>
      </w:r>
    </w:p>
    <w:p w:rsidR="003869C3" w:rsidRPr="003869C3" w:rsidRDefault="003869C3" w:rsidP="006C1925">
      <w:pPr>
        <w:widowControl w:val="0"/>
        <w:tabs>
          <w:tab w:val="left" w:pos="0"/>
          <w:tab w:val="left" w:pos="9781"/>
        </w:tabs>
        <w:spacing w:after="0" w:line="240" w:lineRule="auto"/>
        <w:ind w:right="104" w:firstLine="567"/>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Средневзвешенная отметка за четверть рассчитывается по следующей формуле:</w:t>
      </w:r>
    </w:p>
    <w:p w:rsidR="003869C3" w:rsidRPr="003869C3" w:rsidRDefault="003869C3" w:rsidP="006C1925">
      <w:pPr>
        <w:widowControl w:val="0"/>
        <w:tabs>
          <w:tab w:val="left" w:pos="0"/>
          <w:tab w:val="left" w:pos="9781"/>
        </w:tabs>
        <w:spacing w:after="0" w:line="240" w:lineRule="auto"/>
        <w:ind w:right="104"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 (X оценка*вес*</w:t>
      </w:r>
      <w:proofErr w:type="gramStart"/>
      <w:r w:rsidRPr="003869C3">
        <w:rPr>
          <w:rFonts w:ascii="Times New Roman" w:eastAsia="Times New Roman" w:hAnsi="Times New Roman" w:cs="Times New Roman"/>
          <w:color w:val="000000"/>
          <w:sz w:val="28"/>
          <w:szCs w:val="28"/>
          <w:lang w:eastAsia="ru-RU"/>
        </w:rPr>
        <w:t>количество)/</w:t>
      </w:r>
      <w:proofErr w:type="gramEnd"/>
      <w:r w:rsidRPr="003869C3">
        <w:rPr>
          <w:rFonts w:ascii="Times New Roman" w:eastAsia="Times New Roman" w:hAnsi="Times New Roman" w:cs="Times New Roman"/>
          <w:color w:val="000000"/>
          <w:sz w:val="28"/>
          <w:szCs w:val="28"/>
          <w:lang w:eastAsia="ru-RU"/>
        </w:rPr>
        <w:t xml:space="preserve"> X весов всех оценок.</w:t>
      </w:r>
    </w:p>
    <w:p w:rsidR="003869C3" w:rsidRPr="003869C3" w:rsidRDefault="003869C3" w:rsidP="006C1925">
      <w:pPr>
        <w:widowControl w:val="0"/>
        <w:tabs>
          <w:tab w:val="left" w:pos="0"/>
          <w:tab w:val="left" w:pos="9781"/>
        </w:tabs>
        <w:spacing w:after="0" w:line="240" w:lineRule="auto"/>
        <w:ind w:right="104"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(Например, (5* 1 *5+4*2*</w:t>
      </w:r>
      <w:proofErr w:type="gramStart"/>
      <w:r w:rsidRPr="003869C3">
        <w:rPr>
          <w:rFonts w:ascii="Times New Roman" w:eastAsia="Times New Roman" w:hAnsi="Times New Roman" w:cs="Times New Roman"/>
          <w:color w:val="000000"/>
          <w:sz w:val="28"/>
          <w:szCs w:val="28"/>
          <w:lang w:eastAsia="ru-RU"/>
        </w:rPr>
        <w:t>2)/</w:t>
      </w:r>
      <w:proofErr w:type="gramEnd"/>
      <w:r w:rsidRPr="003869C3">
        <w:rPr>
          <w:rFonts w:ascii="Times New Roman" w:eastAsia="Times New Roman" w:hAnsi="Times New Roman" w:cs="Times New Roman"/>
          <w:color w:val="000000"/>
          <w:sz w:val="28"/>
          <w:szCs w:val="28"/>
          <w:lang w:eastAsia="ru-RU"/>
        </w:rPr>
        <w:t>(5*1+2*2)=4,56).</w:t>
      </w:r>
    </w:p>
    <w:p w:rsidR="003869C3" w:rsidRPr="003869C3" w:rsidRDefault="003869C3" w:rsidP="006C1925">
      <w:pPr>
        <w:widowControl w:val="0"/>
        <w:tabs>
          <w:tab w:val="left" w:pos="0"/>
        </w:tabs>
        <w:spacing w:after="0" w:line="240" w:lineRule="auto"/>
        <w:ind w:firstLine="567"/>
        <w:jc w:val="both"/>
        <w:outlineLvl w:val="0"/>
        <w:rPr>
          <w:rFonts w:ascii="Times New Roman" w:eastAsia="Times New Roman" w:hAnsi="Times New Roman" w:cs="Times New Roman"/>
          <w:b/>
          <w:bCs/>
          <w:spacing w:val="-1"/>
          <w:sz w:val="28"/>
          <w:szCs w:val="28"/>
          <w:lang w:eastAsia="ru-RU"/>
        </w:rPr>
      </w:pPr>
      <w:r w:rsidRPr="003869C3">
        <w:rPr>
          <w:rFonts w:ascii="Times New Roman" w:eastAsia="Times New Roman" w:hAnsi="Times New Roman" w:cs="Times New Roman"/>
          <w:b/>
          <w:bCs/>
          <w:color w:val="000000"/>
          <w:spacing w:val="-1"/>
          <w:sz w:val="28"/>
          <w:szCs w:val="28"/>
          <w:lang w:eastAsia="ru-RU"/>
        </w:rPr>
        <w:t>Вычисление годовой отметки</w:t>
      </w:r>
    </w:p>
    <w:p w:rsidR="003869C3" w:rsidRPr="003869C3" w:rsidRDefault="003869C3" w:rsidP="006C1925">
      <w:pPr>
        <w:widowControl w:val="0"/>
        <w:tabs>
          <w:tab w:val="left" w:pos="0"/>
        </w:tabs>
        <w:spacing w:after="0" w:line="240" w:lineRule="auto"/>
        <w:ind w:right="1620"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Средневзвешенная отметка за год рассчитывается по следующей формуле:</w:t>
      </w:r>
    </w:p>
    <w:p w:rsidR="003869C3" w:rsidRPr="003869C3" w:rsidRDefault="003869C3" w:rsidP="006C1925">
      <w:pPr>
        <w:widowControl w:val="0"/>
        <w:tabs>
          <w:tab w:val="left" w:pos="0"/>
        </w:tabs>
        <w:spacing w:after="0" w:line="240" w:lineRule="auto"/>
        <w:ind w:right="1620"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X </w:t>
      </w:r>
      <w:proofErr w:type="spellStart"/>
      <w:r w:rsidRPr="003869C3">
        <w:rPr>
          <w:rFonts w:ascii="Times New Roman" w:eastAsia="Times New Roman" w:hAnsi="Times New Roman" w:cs="Times New Roman"/>
          <w:color w:val="000000"/>
          <w:sz w:val="28"/>
          <w:szCs w:val="28"/>
          <w:lang w:eastAsia="ru-RU"/>
        </w:rPr>
        <w:t>сведневзвешенных</w:t>
      </w:r>
      <w:proofErr w:type="spellEnd"/>
      <w:r w:rsidRPr="003869C3">
        <w:rPr>
          <w:rFonts w:ascii="Times New Roman" w:eastAsia="Times New Roman" w:hAnsi="Times New Roman" w:cs="Times New Roman"/>
          <w:color w:val="000000"/>
          <w:sz w:val="28"/>
          <w:szCs w:val="28"/>
          <w:lang w:eastAsia="ru-RU"/>
        </w:rPr>
        <w:t xml:space="preserve"> отметок за все четверти / 4 или</w:t>
      </w:r>
    </w:p>
    <w:p w:rsidR="003869C3" w:rsidRPr="003869C3" w:rsidRDefault="003869C3" w:rsidP="006C1925">
      <w:pPr>
        <w:widowControl w:val="0"/>
        <w:tabs>
          <w:tab w:val="left" w:pos="0"/>
        </w:tabs>
        <w:spacing w:after="0" w:line="240" w:lineRule="auto"/>
        <w:ind w:right="1620" w:firstLine="567"/>
        <w:jc w:val="both"/>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 xml:space="preserve">X </w:t>
      </w:r>
      <w:proofErr w:type="spellStart"/>
      <w:r w:rsidRPr="003869C3">
        <w:rPr>
          <w:rFonts w:ascii="Times New Roman" w:eastAsia="Times New Roman" w:hAnsi="Times New Roman" w:cs="Times New Roman"/>
          <w:color w:val="000000"/>
          <w:sz w:val="28"/>
          <w:szCs w:val="28"/>
          <w:lang w:eastAsia="ru-RU"/>
        </w:rPr>
        <w:t>сведневзвешенных</w:t>
      </w:r>
      <w:proofErr w:type="spellEnd"/>
      <w:r w:rsidRPr="003869C3">
        <w:rPr>
          <w:rFonts w:ascii="Times New Roman" w:eastAsia="Times New Roman" w:hAnsi="Times New Roman" w:cs="Times New Roman"/>
          <w:color w:val="000000"/>
          <w:sz w:val="28"/>
          <w:szCs w:val="28"/>
          <w:lang w:eastAsia="ru-RU"/>
        </w:rPr>
        <w:t xml:space="preserve"> отметок за все триместры / 3 или</w:t>
      </w:r>
    </w:p>
    <w:p w:rsidR="003869C3" w:rsidRPr="003869C3" w:rsidRDefault="003869C3" w:rsidP="006C1925">
      <w:pPr>
        <w:widowControl w:val="0"/>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3869C3">
        <w:rPr>
          <w:rFonts w:ascii="Times New Roman" w:eastAsia="Times New Roman" w:hAnsi="Times New Roman" w:cs="Times New Roman"/>
          <w:color w:val="000000"/>
          <w:sz w:val="28"/>
          <w:szCs w:val="28"/>
          <w:lang w:eastAsia="ru-RU"/>
        </w:rPr>
        <w:t xml:space="preserve">X </w:t>
      </w:r>
      <w:proofErr w:type="spellStart"/>
      <w:r w:rsidRPr="003869C3">
        <w:rPr>
          <w:rFonts w:ascii="Times New Roman" w:eastAsia="Times New Roman" w:hAnsi="Times New Roman" w:cs="Times New Roman"/>
          <w:color w:val="000000"/>
          <w:sz w:val="28"/>
          <w:szCs w:val="28"/>
          <w:lang w:eastAsia="ru-RU"/>
        </w:rPr>
        <w:t>сведневзвешенных</w:t>
      </w:r>
      <w:proofErr w:type="spellEnd"/>
      <w:r w:rsidRPr="003869C3">
        <w:rPr>
          <w:rFonts w:ascii="Times New Roman" w:eastAsia="Times New Roman" w:hAnsi="Times New Roman" w:cs="Times New Roman"/>
          <w:color w:val="000000"/>
          <w:sz w:val="28"/>
          <w:szCs w:val="28"/>
          <w:lang w:eastAsia="ru-RU"/>
        </w:rPr>
        <w:t xml:space="preserve"> отметок за все полугодия / 2. </w:t>
      </w:r>
    </w:p>
    <w:p w:rsidR="00E555C6" w:rsidRPr="003869C3" w:rsidRDefault="00E555C6" w:rsidP="006C1925">
      <w:pPr>
        <w:widowControl w:val="0"/>
        <w:tabs>
          <w:tab w:val="left" w:pos="0"/>
        </w:tabs>
        <w:spacing w:after="0" w:line="240" w:lineRule="auto"/>
        <w:ind w:firstLine="567"/>
        <w:jc w:val="both"/>
        <w:rPr>
          <w:rFonts w:ascii="Times New Roman" w:eastAsia="Times New Roman" w:hAnsi="Times New Roman" w:cs="Times New Roman"/>
          <w:color w:val="000000"/>
          <w:sz w:val="28"/>
          <w:szCs w:val="28"/>
          <w:lang w:eastAsia="ru-RU"/>
        </w:rPr>
      </w:pPr>
    </w:p>
    <w:p w:rsidR="00F30263" w:rsidRDefault="003869C3" w:rsidP="00E555C6">
      <w:pPr>
        <w:widowControl w:val="0"/>
        <w:tabs>
          <w:tab w:val="left" w:pos="0"/>
        </w:tabs>
        <w:spacing w:after="0" w:line="240" w:lineRule="auto"/>
        <w:ind w:firstLine="567"/>
        <w:jc w:val="center"/>
        <w:rPr>
          <w:rFonts w:ascii="Times New Roman" w:eastAsia="Times New Roman" w:hAnsi="Times New Roman" w:cs="Times New Roman"/>
          <w:b/>
          <w:color w:val="000000"/>
          <w:sz w:val="28"/>
          <w:szCs w:val="28"/>
          <w:lang w:eastAsia="ru-RU"/>
        </w:rPr>
      </w:pPr>
      <w:r w:rsidRPr="003869C3">
        <w:rPr>
          <w:rFonts w:ascii="Times New Roman" w:eastAsia="Times New Roman" w:hAnsi="Times New Roman" w:cs="Times New Roman"/>
          <w:b/>
          <w:color w:val="000000"/>
          <w:sz w:val="28"/>
          <w:szCs w:val="28"/>
          <w:lang w:eastAsia="ru-RU"/>
        </w:rPr>
        <w:t>Шкала соответствия средневзвешенной отметки и четвер</w:t>
      </w:r>
      <w:r w:rsidR="00F30263">
        <w:rPr>
          <w:rFonts w:ascii="Times New Roman" w:eastAsia="Times New Roman" w:hAnsi="Times New Roman" w:cs="Times New Roman"/>
          <w:b/>
          <w:color w:val="000000"/>
          <w:sz w:val="28"/>
          <w:szCs w:val="28"/>
          <w:lang w:eastAsia="ru-RU"/>
        </w:rPr>
        <w:t>тной/полугодовой/годовой отметки</w:t>
      </w:r>
    </w:p>
    <w:p w:rsidR="00E555C6" w:rsidRPr="003869C3" w:rsidRDefault="00E555C6" w:rsidP="00E555C6">
      <w:pPr>
        <w:widowControl w:val="0"/>
        <w:tabs>
          <w:tab w:val="left" w:pos="0"/>
        </w:tabs>
        <w:spacing w:after="0" w:line="240" w:lineRule="auto"/>
        <w:ind w:firstLine="567"/>
        <w:jc w:val="both"/>
        <w:rPr>
          <w:rFonts w:ascii="Times New Roman" w:eastAsia="Times New Roman" w:hAnsi="Times New Roman" w:cs="Times New Roman"/>
          <w:b/>
          <w:color w:val="000000"/>
          <w:sz w:val="28"/>
          <w:szCs w:val="28"/>
          <w:lang w:eastAsia="ru-RU"/>
        </w:rPr>
      </w:pPr>
    </w:p>
    <w:tbl>
      <w:tblPr>
        <w:tblW w:w="0" w:type="auto"/>
        <w:tblInd w:w="5" w:type="dxa"/>
        <w:tblLayout w:type="fixed"/>
        <w:tblCellMar>
          <w:left w:w="0" w:type="dxa"/>
          <w:right w:w="0" w:type="dxa"/>
        </w:tblCellMar>
        <w:tblLook w:val="0000" w:firstRow="0" w:lastRow="0" w:firstColumn="0" w:lastColumn="0" w:noHBand="0" w:noVBand="0"/>
      </w:tblPr>
      <w:tblGrid>
        <w:gridCol w:w="4962"/>
        <w:gridCol w:w="4023"/>
      </w:tblGrid>
      <w:tr w:rsidR="003869C3" w:rsidRPr="003869C3" w:rsidTr="00AE0C8F">
        <w:trPr>
          <w:trHeight w:hRule="exact" w:val="855"/>
        </w:trPr>
        <w:tc>
          <w:tcPr>
            <w:tcW w:w="4962" w:type="dxa"/>
            <w:tcBorders>
              <w:top w:val="single" w:sz="4" w:space="0" w:color="auto"/>
              <w:left w:val="single" w:sz="4" w:space="0" w:color="auto"/>
              <w:bottom w:val="nil"/>
              <w:right w:val="nil"/>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Средневзвешенная</w:t>
            </w:r>
          </w:p>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отметка</w:t>
            </w:r>
          </w:p>
        </w:tc>
        <w:tc>
          <w:tcPr>
            <w:tcW w:w="4023" w:type="dxa"/>
            <w:tcBorders>
              <w:top w:val="single" w:sz="4" w:space="0" w:color="auto"/>
              <w:left w:val="single" w:sz="4" w:space="0" w:color="auto"/>
              <w:bottom w:val="nil"/>
              <w:right w:val="single" w:sz="4" w:space="0" w:color="auto"/>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Четвертная,</w:t>
            </w:r>
            <w:r w:rsidR="00F30263">
              <w:rPr>
                <w:rFonts w:ascii="Times New Roman" w:eastAsia="Times New Roman" w:hAnsi="Times New Roman" w:cs="Times New Roman"/>
                <w:color w:val="000000"/>
                <w:sz w:val="28"/>
                <w:szCs w:val="28"/>
                <w:lang w:eastAsia="ru-RU"/>
              </w:rPr>
              <w:t xml:space="preserve"> </w:t>
            </w:r>
            <w:r w:rsidRPr="003869C3">
              <w:rPr>
                <w:rFonts w:ascii="Times New Roman" w:eastAsia="Times New Roman" w:hAnsi="Times New Roman" w:cs="Times New Roman"/>
                <w:color w:val="000000"/>
                <w:sz w:val="28"/>
                <w:szCs w:val="28"/>
                <w:lang w:eastAsia="ru-RU"/>
              </w:rPr>
              <w:t>полугодовая, годовая</w:t>
            </w:r>
            <w:r w:rsidR="00F30263">
              <w:rPr>
                <w:rFonts w:ascii="Times New Roman" w:eastAsia="Times New Roman" w:hAnsi="Times New Roman" w:cs="Times New Roman"/>
                <w:sz w:val="28"/>
                <w:szCs w:val="28"/>
                <w:lang w:eastAsia="ru-RU"/>
              </w:rPr>
              <w:t xml:space="preserve"> </w:t>
            </w:r>
            <w:r w:rsidRPr="003869C3">
              <w:rPr>
                <w:rFonts w:ascii="Times New Roman" w:eastAsia="Times New Roman" w:hAnsi="Times New Roman" w:cs="Times New Roman"/>
                <w:color w:val="000000"/>
                <w:sz w:val="28"/>
                <w:szCs w:val="28"/>
                <w:lang w:eastAsia="ru-RU"/>
              </w:rPr>
              <w:t>отметка</w:t>
            </w:r>
          </w:p>
        </w:tc>
      </w:tr>
      <w:tr w:rsidR="003869C3" w:rsidRPr="003869C3" w:rsidTr="00AE0C8F">
        <w:trPr>
          <w:trHeight w:hRule="exact" w:val="292"/>
        </w:trPr>
        <w:tc>
          <w:tcPr>
            <w:tcW w:w="4962" w:type="dxa"/>
            <w:tcBorders>
              <w:top w:val="single" w:sz="4" w:space="0" w:color="auto"/>
              <w:left w:val="single" w:sz="4" w:space="0" w:color="auto"/>
              <w:bottom w:val="nil"/>
              <w:right w:val="nil"/>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0 - 2,59</w:t>
            </w:r>
          </w:p>
        </w:tc>
        <w:tc>
          <w:tcPr>
            <w:tcW w:w="4023" w:type="dxa"/>
            <w:tcBorders>
              <w:top w:val="single" w:sz="4" w:space="0" w:color="auto"/>
              <w:left w:val="single" w:sz="4" w:space="0" w:color="auto"/>
              <w:bottom w:val="nil"/>
              <w:right w:val="single" w:sz="4" w:space="0" w:color="auto"/>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b/>
                <w:bCs/>
                <w:color w:val="000000"/>
                <w:spacing w:val="-1"/>
                <w:sz w:val="28"/>
                <w:szCs w:val="28"/>
                <w:lang w:eastAsia="ru-RU"/>
              </w:rPr>
              <w:t>2</w:t>
            </w:r>
          </w:p>
        </w:tc>
      </w:tr>
      <w:tr w:rsidR="003869C3" w:rsidRPr="003869C3" w:rsidTr="00AE0C8F">
        <w:trPr>
          <w:trHeight w:hRule="exact" w:val="285"/>
        </w:trPr>
        <w:tc>
          <w:tcPr>
            <w:tcW w:w="4962" w:type="dxa"/>
            <w:tcBorders>
              <w:top w:val="single" w:sz="4" w:space="0" w:color="auto"/>
              <w:left w:val="single" w:sz="4" w:space="0" w:color="auto"/>
              <w:bottom w:val="nil"/>
              <w:right w:val="nil"/>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2,6-3,59</w:t>
            </w:r>
          </w:p>
        </w:tc>
        <w:tc>
          <w:tcPr>
            <w:tcW w:w="4023" w:type="dxa"/>
            <w:tcBorders>
              <w:top w:val="single" w:sz="4" w:space="0" w:color="auto"/>
              <w:left w:val="single" w:sz="4" w:space="0" w:color="auto"/>
              <w:bottom w:val="nil"/>
              <w:right w:val="single" w:sz="4" w:space="0" w:color="auto"/>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b/>
                <w:bCs/>
                <w:color w:val="000000"/>
                <w:spacing w:val="-1"/>
                <w:sz w:val="28"/>
                <w:szCs w:val="28"/>
                <w:lang w:eastAsia="ru-RU"/>
              </w:rPr>
              <w:t>3</w:t>
            </w:r>
          </w:p>
        </w:tc>
      </w:tr>
      <w:tr w:rsidR="003869C3" w:rsidRPr="003869C3" w:rsidTr="00AE0C8F">
        <w:trPr>
          <w:trHeight w:hRule="exact" w:val="365"/>
        </w:trPr>
        <w:tc>
          <w:tcPr>
            <w:tcW w:w="4962" w:type="dxa"/>
            <w:tcBorders>
              <w:top w:val="single" w:sz="4" w:space="0" w:color="auto"/>
              <w:left w:val="single" w:sz="4" w:space="0" w:color="auto"/>
              <w:bottom w:val="nil"/>
              <w:right w:val="nil"/>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3,6-4,59</w:t>
            </w:r>
          </w:p>
        </w:tc>
        <w:tc>
          <w:tcPr>
            <w:tcW w:w="4023" w:type="dxa"/>
            <w:tcBorders>
              <w:top w:val="single" w:sz="4" w:space="0" w:color="auto"/>
              <w:left w:val="single" w:sz="4" w:space="0" w:color="auto"/>
              <w:bottom w:val="nil"/>
              <w:right w:val="single" w:sz="4" w:space="0" w:color="auto"/>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b/>
                <w:bCs/>
                <w:color w:val="000000"/>
                <w:spacing w:val="-1"/>
                <w:sz w:val="28"/>
                <w:szCs w:val="28"/>
                <w:lang w:eastAsia="ru-RU"/>
              </w:rPr>
              <w:t>4</w:t>
            </w:r>
          </w:p>
        </w:tc>
      </w:tr>
      <w:tr w:rsidR="003869C3" w:rsidRPr="003869C3" w:rsidTr="00AE0C8F">
        <w:trPr>
          <w:trHeight w:hRule="exact" w:val="603"/>
        </w:trPr>
        <w:tc>
          <w:tcPr>
            <w:tcW w:w="4962" w:type="dxa"/>
            <w:tcBorders>
              <w:top w:val="single" w:sz="4" w:space="0" w:color="auto"/>
              <w:left w:val="single" w:sz="4" w:space="0" w:color="auto"/>
              <w:bottom w:val="single" w:sz="4" w:space="0" w:color="auto"/>
              <w:right w:val="nil"/>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color w:val="000000"/>
                <w:sz w:val="28"/>
                <w:szCs w:val="28"/>
                <w:lang w:eastAsia="ru-RU"/>
              </w:rPr>
              <w:t>4,6-5</w:t>
            </w:r>
          </w:p>
        </w:tc>
        <w:tc>
          <w:tcPr>
            <w:tcW w:w="4023" w:type="dxa"/>
            <w:tcBorders>
              <w:top w:val="single" w:sz="4" w:space="0" w:color="auto"/>
              <w:left w:val="single" w:sz="4" w:space="0" w:color="auto"/>
              <w:bottom w:val="single" w:sz="4" w:space="0" w:color="auto"/>
              <w:right w:val="single" w:sz="4" w:space="0" w:color="auto"/>
            </w:tcBorders>
            <w:shd w:val="clear" w:color="auto" w:fill="FFFFFF"/>
          </w:tcPr>
          <w:p w:rsidR="003869C3" w:rsidRPr="003869C3" w:rsidRDefault="003869C3" w:rsidP="00F30263">
            <w:pPr>
              <w:widowControl w:val="0"/>
              <w:tabs>
                <w:tab w:val="left" w:pos="0"/>
              </w:tabs>
              <w:spacing w:after="0" w:line="240" w:lineRule="auto"/>
              <w:ind w:firstLine="567"/>
              <w:jc w:val="center"/>
              <w:rPr>
                <w:rFonts w:ascii="Times New Roman" w:eastAsia="Times New Roman" w:hAnsi="Times New Roman" w:cs="Times New Roman"/>
                <w:sz w:val="28"/>
                <w:szCs w:val="28"/>
                <w:lang w:eastAsia="ru-RU"/>
              </w:rPr>
            </w:pPr>
            <w:r w:rsidRPr="003869C3">
              <w:rPr>
                <w:rFonts w:ascii="Times New Roman" w:eastAsia="Times New Roman" w:hAnsi="Times New Roman" w:cs="Times New Roman"/>
                <w:b/>
                <w:bCs/>
                <w:color w:val="000000"/>
                <w:spacing w:val="-1"/>
                <w:sz w:val="28"/>
                <w:szCs w:val="28"/>
                <w:lang w:eastAsia="ru-RU"/>
              </w:rPr>
              <w:t>5</w:t>
            </w:r>
          </w:p>
        </w:tc>
      </w:tr>
    </w:tbl>
    <w:p w:rsidR="003869C3" w:rsidRPr="003869C3" w:rsidRDefault="003869C3" w:rsidP="006C1925">
      <w:pPr>
        <w:widowControl w:val="0"/>
        <w:tabs>
          <w:tab w:val="left" w:pos="0"/>
          <w:tab w:val="left" w:pos="975"/>
        </w:tabs>
        <w:spacing w:after="0" w:line="240" w:lineRule="auto"/>
        <w:jc w:val="both"/>
        <w:rPr>
          <w:rFonts w:ascii="Times New Roman" w:eastAsia="Times New Roman" w:hAnsi="Times New Roman" w:cs="Times New Roman"/>
          <w:sz w:val="28"/>
          <w:szCs w:val="28"/>
          <w:lang w:eastAsia="ru-RU"/>
        </w:rPr>
      </w:pPr>
    </w:p>
    <w:p w:rsidR="00413F86" w:rsidRDefault="00413F86" w:rsidP="006C1925">
      <w:pPr>
        <w:tabs>
          <w:tab w:val="left" w:pos="0"/>
        </w:tabs>
        <w:spacing w:after="0" w:line="240" w:lineRule="auto"/>
        <w:jc w:val="both"/>
      </w:pPr>
    </w:p>
    <w:sectPr w:rsidR="00413F86" w:rsidSect="00C029E9">
      <w:headerReference w:type="default" r:id="rId7"/>
      <w:pgSz w:w="11909" w:h="16838" w:code="9"/>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678" w:rsidRDefault="00370678">
      <w:pPr>
        <w:spacing w:after="0" w:line="240" w:lineRule="auto"/>
      </w:pPr>
      <w:r>
        <w:separator/>
      </w:r>
    </w:p>
  </w:endnote>
  <w:endnote w:type="continuationSeparator" w:id="0">
    <w:p w:rsidR="00370678" w:rsidRDefault="00370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678" w:rsidRDefault="00370678">
      <w:pPr>
        <w:spacing w:after="0" w:line="240" w:lineRule="auto"/>
      </w:pPr>
      <w:r>
        <w:separator/>
      </w:r>
    </w:p>
  </w:footnote>
  <w:footnote w:type="continuationSeparator" w:id="0">
    <w:p w:rsidR="00370678" w:rsidRDefault="003706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3157150"/>
      <w:docPartObj>
        <w:docPartGallery w:val="Page Numbers (Top of Page)"/>
        <w:docPartUnique/>
      </w:docPartObj>
    </w:sdtPr>
    <w:sdtEndPr>
      <w:rPr>
        <w:rFonts w:ascii="Times New Roman" w:hAnsi="Times New Roman"/>
        <w:sz w:val="28"/>
        <w:szCs w:val="28"/>
      </w:rPr>
    </w:sdtEndPr>
    <w:sdtContent>
      <w:p w:rsidR="00C029E9" w:rsidRPr="00C029E9" w:rsidRDefault="00C029E9">
        <w:pPr>
          <w:pStyle w:val="af0"/>
          <w:jc w:val="center"/>
          <w:rPr>
            <w:rFonts w:ascii="Times New Roman" w:hAnsi="Times New Roman"/>
            <w:sz w:val="28"/>
            <w:szCs w:val="28"/>
          </w:rPr>
        </w:pPr>
        <w:r w:rsidRPr="00C029E9">
          <w:rPr>
            <w:rFonts w:ascii="Times New Roman" w:hAnsi="Times New Roman"/>
            <w:sz w:val="28"/>
            <w:szCs w:val="28"/>
          </w:rPr>
          <w:fldChar w:fldCharType="begin"/>
        </w:r>
        <w:r w:rsidRPr="00C029E9">
          <w:rPr>
            <w:rFonts w:ascii="Times New Roman" w:hAnsi="Times New Roman"/>
            <w:sz w:val="28"/>
            <w:szCs w:val="28"/>
          </w:rPr>
          <w:instrText>PAGE   \* MERGEFORMAT</w:instrText>
        </w:r>
        <w:r w:rsidRPr="00C029E9">
          <w:rPr>
            <w:rFonts w:ascii="Times New Roman" w:hAnsi="Times New Roman"/>
            <w:sz w:val="28"/>
            <w:szCs w:val="28"/>
          </w:rPr>
          <w:fldChar w:fldCharType="separate"/>
        </w:r>
        <w:r w:rsidR="00772DD6">
          <w:rPr>
            <w:rFonts w:ascii="Times New Roman" w:hAnsi="Times New Roman"/>
            <w:noProof/>
            <w:sz w:val="28"/>
            <w:szCs w:val="28"/>
          </w:rPr>
          <w:t>21</w:t>
        </w:r>
        <w:r w:rsidRPr="00C029E9">
          <w:rPr>
            <w:rFonts w:ascii="Times New Roman" w:hAnsi="Times New Roman"/>
            <w:sz w:val="28"/>
            <w:szCs w:val="28"/>
          </w:rPr>
          <w:fldChar w:fldCharType="end"/>
        </w:r>
      </w:p>
    </w:sdtContent>
  </w:sdt>
  <w:p w:rsidR="00C029E9" w:rsidRDefault="00C029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 w15:restartNumberingAfterBreak="0">
    <w:nsid w:val="00000019"/>
    <w:multiLevelType w:val="multilevel"/>
    <w:tmpl w:val="1D4EB354"/>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23"/>
    <w:multiLevelType w:val="multilevel"/>
    <w:tmpl w:val="44DADF4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25"/>
    <w:multiLevelType w:val="multilevel"/>
    <w:tmpl w:val="00000024"/>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4" w15:restartNumberingAfterBreak="0">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29"/>
    <w:multiLevelType w:val="multilevel"/>
    <w:tmpl w:val="D8248B9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15:restartNumberingAfterBreak="0">
    <w:nsid w:val="0000002B"/>
    <w:multiLevelType w:val="multilevel"/>
    <w:tmpl w:val="07EE8EBE"/>
    <w:lvl w:ilvl="0">
      <w:numFmt w:val="bullet"/>
      <w:lvlText w:val=""/>
      <w:lvlJc w:val="left"/>
      <w:rPr>
        <w:rFonts w:ascii="Symbol" w:eastAsia="MS Mincho" w:hAnsi="Symbol" w:hint="default"/>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7" w15:restartNumberingAfterBreak="0">
    <w:nsid w:val="0000002D"/>
    <w:multiLevelType w:val="multilevel"/>
    <w:tmpl w:val="233862A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2F"/>
    <w:multiLevelType w:val="multilevel"/>
    <w:tmpl w:val="0000002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33"/>
    <w:multiLevelType w:val="multilevel"/>
    <w:tmpl w:val="0000003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15:restartNumberingAfterBreak="0">
    <w:nsid w:val="00000035"/>
    <w:multiLevelType w:val="multilevel"/>
    <w:tmpl w:val="0000003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37"/>
    <w:multiLevelType w:val="multilevel"/>
    <w:tmpl w:val="0000003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15:restartNumberingAfterBreak="0">
    <w:nsid w:val="00000039"/>
    <w:multiLevelType w:val="multilevel"/>
    <w:tmpl w:val="0000003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15:restartNumberingAfterBreak="0">
    <w:nsid w:val="0000003B"/>
    <w:multiLevelType w:val="multilevel"/>
    <w:tmpl w:val="0000003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3D"/>
    <w:multiLevelType w:val="multilevel"/>
    <w:tmpl w:val="0000003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15:restartNumberingAfterBreak="0">
    <w:nsid w:val="0000003F"/>
    <w:multiLevelType w:val="multilevel"/>
    <w:tmpl w:val="0000003E"/>
    <w:lvl w:ilvl="0">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4"/>
      <w:numFmt w:val="decimal"/>
      <w:lvlText w:val="10.2.%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15:restartNumberingAfterBreak="0">
    <w:nsid w:val="00000041"/>
    <w:multiLevelType w:val="multilevel"/>
    <w:tmpl w:val="0000004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0E700695"/>
    <w:multiLevelType w:val="hybridMultilevel"/>
    <w:tmpl w:val="44469CA2"/>
    <w:lvl w:ilvl="0" w:tplc="FB1E4710">
      <w:numFmt w:val="bullet"/>
      <w:lvlText w:val=""/>
      <w:lvlJc w:val="left"/>
      <w:pPr>
        <w:ind w:left="1287" w:hanging="360"/>
      </w:pPr>
      <w:rPr>
        <w:rFonts w:ascii="Symbol" w:eastAsia="MS Mincho"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8356367"/>
    <w:multiLevelType w:val="hybridMultilevel"/>
    <w:tmpl w:val="5D7CD1B0"/>
    <w:lvl w:ilvl="0" w:tplc="FB1E4710">
      <w:numFmt w:val="bullet"/>
      <w:lvlText w:val=""/>
      <w:lvlJc w:val="left"/>
      <w:pPr>
        <w:ind w:left="1287" w:hanging="360"/>
      </w:pPr>
      <w:rPr>
        <w:rFonts w:ascii="Symbol" w:eastAsia="MS Mincho"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18DD1C22"/>
    <w:multiLevelType w:val="hybridMultilevel"/>
    <w:tmpl w:val="057A8A5C"/>
    <w:lvl w:ilvl="0" w:tplc="FB1E4710">
      <w:numFmt w:val="bullet"/>
      <w:lvlText w:val=""/>
      <w:lvlJc w:val="left"/>
      <w:pPr>
        <w:ind w:left="1287" w:hanging="360"/>
      </w:pPr>
      <w:rPr>
        <w:rFonts w:ascii="Symbol" w:eastAsia="MS Mincho"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D1864DD"/>
    <w:multiLevelType w:val="multilevel"/>
    <w:tmpl w:val="A1CED1C2"/>
    <w:lvl w:ilvl="0">
      <w:start w:val="10"/>
      <w:numFmt w:val="decimal"/>
      <w:lvlText w:val="%1"/>
      <w:lvlJc w:val="left"/>
      <w:pPr>
        <w:ind w:left="525" w:hanging="525"/>
      </w:pPr>
      <w:rPr>
        <w:rFonts w:cs="Times New Roman" w:hint="default"/>
        <w:color w:val="000000"/>
      </w:rPr>
    </w:lvl>
    <w:lvl w:ilvl="1">
      <w:start w:val="5"/>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1" w15:restartNumberingAfterBreak="0">
    <w:nsid w:val="27F65030"/>
    <w:multiLevelType w:val="multilevel"/>
    <w:tmpl w:val="1220D686"/>
    <w:lvl w:ilvl="0">
      <w:start w:val="3"/>
      <w:numFmt w:val="decimal"/>
      <w:lvlText w:val="%1."/>
      <w:lvlJc w:val="left"/>
      <w:pPr>
        <w:ind w:left="450" w:hanging="450"/>
      </w:pPr>
      <w:rPr>
        <w:rFonts w:cs="Times New Roman" w:hint="default"/>
        <w:color w:val="000000"/>
      </w:rPr>
    </w:lvl>
    <w:lvl w:ilvl="1">
      <w:start w:val="3"/>
      <w:numFmt w:val="decimal"/>
      <w:lvlText w:val="%1.%2."/>
      <w:lvlJc w:val="left"/>
      <w:pPr>
        <w:ind w:left="1287" w:hanging="72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22" w15:restartNumberingAfterBreak="0">
    <w:nsid w:val="2A954365"/>
    <w:multiLevelType w:val="hybridMultilevel"/>
    <w:tmpl w:val="8B98E316"/>
    <w:lvl w:ilvl="0" w:tplc="FB1E4710">
      <w:numFmt w:val="bullet"/>
      <w:lvlText w:val=""/>
      <w:lvlJc w:val="left"/>
      <w:pPr>
        <w:ind w:left="1287" w:hanging="360"/>
      </w:pPr>
      <w:rPr>
        <w:rFonts w:ascii="Symbol" w:eastAsia="MS Mincho"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D624D7F"/>
    <w:multiLevelType w:val="hybridMultilevel"/>
    <w:tmpl w:val="70CCBD60"/>
    <w:lvl w:ilvl="0" w:tplc="FB1E4710">
      <w:numFmt w:val="bullet"/>
      <w:lvlText w:val=""/>
      <w:lvlJc w:val="left"/>
      <w:pPr>
        <w:ind w:left="1287" w:hanging="360"/>
      </w:pPr>
      <w:rPr>
        <w:rFonts w:ascii="Symbol" w:eastAsia="MS Mincho"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5CF2FBC"/>
    <w:multiLevelType w:val="multilevel"/>
    <w:tmpl w:val="97F64494"/>
    <w:lvl w:ilvl="0">
      <w:start w:val="10"/>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5" w15:restartNumberingAfterBreak="0">
    <w:nsid w:val="75E239D6"/>
    <w:multiLevelType w:val="multilevel"/>
    <w:tmpl w:val="F174707C"/>
    <w:lvl w:ilvl="0">
      <w:start w:val="3"/>
      <w:numFmt w:val="decimal"/>
      <w:lvlText w:val="%1."/>
      <w:lvlJc w:val="left"/>
      <w:pPr>
        <w:ind w:left="927" w:hanging="360"/>
      </w:pPr>
      <w:rPr>
        <w:rFonts w:cs="Times New Roman" w:hint="default"/>
        <w:color w:val="000000"/>
      </w:rPr>
    </w:lvl>
    <w:lvl w:ilvl="1">
      <w:start w:val="1"/>
      <w:numFmt w:val="decimal"/>
      <w:isLgl/>
      <w:lvlText w:val="%1.%2."/>
      <w:lvlJc w:val="left"/>
      <w:pPr>
        <w:ind w:left="1287" w:hanging="720"/>
      </w:pPr>
      <w:rPr>
        <w:rFonts w:cs="Times New Roman" w:hint="default"/>
        <w:b w:val="0"/>
        <w:color w:val="000000"/>
      </w:rPr>
    </w:lvl>
    <w:lvl w:ilvl="2">
      <w:start w:val="1"/>
      <w:numFmt w:val="decimal"/>
      <w:isLgl/>
      <w:lvlText w:val="%1.%2.%3."/>
      <w:lvlJc w:val="left"/>
      <w:pPr>
        <w:ind w:left="1287" w:hanging="720"/>
      </w:pPr>
      <w:rPr>
        <w:rFonts w:cs="Times New Roman" w:hint="default"/>
        <w:color w:val="000000"/>
      </w:rPr>
    </w:lvl>
    <w:lvl w:ilvl="3">
      <w:start w:val="1"/>
      <w:numFmt w:val="decimal"/>
      <w:isLgl/>
      <w:lvlText w:val="%1.%2.%3.%4."/>
      <w:lvlJc w:val="left"/>
      <w:pPr>
        <w:ind w:left="1647" w:hanging="1080"/>
      </w:pPr>
      <w:rPr>
        <w:rFonts w:cs="Times New Roman" w:hint="default"/>
        <w:color w:val="000000"/>
      </w:rPr>
    </w:lvl>
    <w:lvl w:ilvl="4">
      <w:start w:val="1"/>
      <w:numFmt w:val="decimal"/>
      <w:isLgl/>
      <w:lvlText w:val="%1.%2.%3.%4.%5."/>
      <w:lvlJc w:val="left"/>
      <w:pPr>
        <w:ind w:left="1647" w:hanging="1080"/>
      </w:pPr>
      <w:rPr>
        <w:rFonts w:cs="Times New Roman" w:hint="default"/>
        <w:color w:val="000000"/>
      </w:rPr>
    </w:lvl>
    <w:lvl w:ilvl="5">
      <w:start w:val="1"/>
      <w:numFmt w:val="decimal"/>
      <w:isLgl/>
      <w:lvlText w:val="%1.%2.%3.%4.%5.%6."/>
      <w:lvlJc w:val="left"/>
      <w:pPr>
        <w:ind w:left="2007" w:hanging="1440"/>
      </w:pPr>
      <w:rPr>
        <w:rFonts w:cs="Times New Roman" w:hint="default"/>
        <w:color w:val="000000"/>
      </w:rPr>
    </w:lvl>
    <w:lvl w:ilvl="6">
      <w:start w:val="1"/>
      <w:numFmt w:val="decimal"/>
      <w:isLgl/>
      <w:lvlText w:val="%1.%2.%3.%4.%5.%6.%7."/>
      <w:lvlJc w:val="left"/>
      <w:pPr>
        <w:ind w:left="2367" w:hanging="1800"/>
      </w:pPr>
      <w:rPr>
        <w:rFonts w:cs="Times New Roman" w:hint="default"/>
        <w:color w:val="000000"/>
      </w:rPr>
    </w:lvl>
    <w:lvl w:ilvl="7">
      <w:start w:val="1"/>
      <w:numFmt w:val="decimal"/>
      <w:isLgl/>
      <w:lvlText w:val="%1.%2.%3.%4.%5.%6.%7.%8."/>
      <w:lvlJc w:val="left"/>
      <w:pPr>
        <w:ind w:left="2367" w:hanging="1800"/>
      </w:pPr>
      <w:rPr>
        <w:rFonts w:cs="Times New Roman" w:hint="default"/>
        <w:color w:val="000000"/>
      </w:rPr>
    </w:lvl>
    <w:lvl w:ilvl="8">
      <w:start w:val="1"/>
      <w:numFmt w:val="decimal"/>
      <w:isLgl/>
      <w:lvlText w:val="%1.%2.%3.%4.%5.%6.%7.%8.%9."/>
      <w:lvlJc w:val="left"/>
      <w:pPr>
        <w:ind w:left="2727" w:hanging="2160"/>
      </w:pPr>
      <w:rPr>
        <w:rFonts w:cs="Times New Roman"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9"/>
  </w:num>
  <w:num w:numId="20">
    <w:abstractNumId w:val="23"/>
  </w:num>
  <w:num w:numId="21">
    <w:abstractNumId w:val="22"/>
  </w:num>
  <w:num w:numId="22">
    <w:abstractNumId w:val="18"/>
  </w:num>
  <w:num w:numId="23">
    <w:abstractNumId w:val="25"/>
  </w:num>
  <w:num w:numId="24">
    <w:abstractNumId w:val="21"/>
  </w:num>
  <w:num w:numId="25">
    <w:abstractNumId w:val="24"/>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25D"/>
    <w:rsid w:val="000171E4"/>
    <w:rsid w:val="001444CF"/>
    <w:rsid w:val="002032B2"/>
    <w:rsid w:val="00251670"/>
    <w:rsid w:val="00253B23"/>
    <w:rsid w:val="00370678"/>
    <w:rsid w:val="003869C3"/>
    <w:rsid w:val="003E7573"/>
    <w:rsid w:val="0040268E"/>
    <w:rsid w:val="00413F86"/>
    <w:rsid w:val="004A6BF2"/>
    <w:rsid w:val="00560064"/>
    <w:rsid w:val="00594236"/>
    <w:rsid w:val="005B325D"/>
    <w:rsid w:val="00692B94"/>
    <w:rsid w:val="006B7F89"/>
    <w:rsid w:val="006C1925"/>
    <w:rsid w:val="007406BB"/>
    <w:rsid w:val="00772DD6"/>
    <w:rsid w:val="007912A2"/>
    <w:rsid w:val="008107D2"/>
    <w:rsid w:val="00815DB1"/>
    <w:rsid w:val="00954012"/>
    <w:rsid w:val="009A0579"/>
    <w:rsid w:val="00AE0C8F"/>
    <w:rsid w:val="00C029E9"/>
    <w:rsid w:val="00D15ED1"/>
    <w:rsid w:val="00E23798"/>
    <w:rsid w:val="00E555C6"/>
    <w:rsid w:val="00E578F2"/>
    <w:rsid w:val="00F30263"/>
    <w:rsid w:val="00F74EA1"/>
    <w:rsid w:val="00FB3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E30B2-1E80-4F9F-831C-AFE50B4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869C3"/>
  </w:style>
  <w:style w:type="character" w:styleId="a3">
    <w:name w:val="Hyperlink"/>
    <w:basedOn w:val="a0"/>
    <w:uiPriority w:val="99"/>
    <w:rsid w:val="003869C3"/>
    <w:rPr>
      <w:color w:val="0066CC"/>
      <w:u w:val="single"/>
    </w:rPr>
  </w:style>
  <w:style w:type="character" w:customStyle="1" w:styleId="10">
    <w:name w:val="Основной текст Знак1"/>
    <w:link w:val="a4"/>
    <w:uiPriority w:val="99"/>
    <w:locked/>
    <w:rsid w:val="003869C3"/>
    <w:rPr>
      <w:rFonts w:ascii="Times New Roman" w:hAnsi="Times New Roman"/>
      <w:sz w:val="26"/>
      <w:shd w:val="clear" w:color="auto" w:fill="FFFFFF"/>
    </w:rPr>
  </w:style>
  <w:style w:type="character" w:customStyle="1" w:styleId="a5">
    <w:name w:val="Колонтитул_"/>
    <w:link w:val="a6"/>
    <w:uiPriority w:val="99"/>
    <w:locked/>
    <w:rsid w:val="003869C3"/>
    <w:rPr>
      <w:rFonts w:ascii="Times New Roman" w:hAnsi="Times New Roman"/>
      <w:b/>
      <w:spacing w:val="4"/>
      <w:sz w:val="19"/>
      <w:shd w:val="clear" w:color="auto" w:fill="FFFFFF"/>
    </w:rPr>
  </w:style>
  <w:style w:type="paragraph" w:styleId="a4">
    <w:name w:val="Body Text"/>
    <w:basedOn w:val="a"/>
    <w:link w:val="10"/>
    <w:uiPriority w:val="99"/>
    <w:rsid w:val="003869C3"/>
    <w:pPr>
      <w:widowControl w:val="0"/>
      <w:shd w:val="clear" w:color="auto" w:fill="FFFFFF"/>
      <w:spacing w:after="0" w:line="322" w:lineRule="exact"/>
      <w:ind w:hanging="740"/>
      <w:jc w:val="both"/>
    </w:pPr>
    <w:rPr>
      <w:rFonts w:ascii="Times New Roman" w:hAnsi="Times New Roman"/>
      <w:sz w:val="26"/>
    </w:rPr>
  </w:style>
  <w:style w:type="character" w:customStyle="1" w:styleId="a7">
    <w:name w:val="Основной текст Знак"/>
    <w:basedOn w:val="a0"/>
    <w:uiPriority w:val="99"/>
    <w:semiHidden/>
    <w:rsid w:val="003869C3"/>
  </w:style>
  <w:style w:type="character" w:customStyle="1" w:styleId="5">
    <w:name w:val="Основной текст Знак5"/>
    <w:uiPriority w:val="99"/>
    <w:semiHidden/>
    <w:rsid w:val="003869C3"/>
    <w:rPr>
      <w:color w:val="000000"/>
    </w:rPr>
  </w:style>
  <w:style w:type="character" w:customStyle="1" w:styleId="4">
    <w:name w:val="Основной текст Знак4"/>
    <w:uiPriority w:val="99"/>
    <w:semiHidden/>
    <w:rsid w:val="003869C3"/>
    <w:rPr>
      <w:color w:val="000000"/>
    </w:rPr>
  </w:style>
  <w:style w:type="character" w:customStyle="1" w:styleId="3">
    <w:name w:val="Основной текст Знак3"/>
    <w:uiPriority w:val="99"/>
    <w:semiHidden/>
    <w:rsid w:val="003869C3"/>
    <w:rPr>
      <w:color w:val="000000"/>
    </w:rPr>
  </w:style>
  <w:style w:type="character" w:customStyle="1" w:styleId="2">
    <w:name w:val="Основной текст Знак2"/>
    <w:uiPriority w:val="99"/>
    <w:semiHidden/>
    <w:rsid w:val="003869C3"/>
    <w:rPr>
      <w:color w:val="000000"/>
    </w:rPr>
  </w:style>
  <w:style w:type="character" w:customStyle="1" w:styleId="11">
    <w:name w:val="Заголовок №1_"/>
    <w:link w:val="12"/>
    <w:uiPriority w:val="99"/>
    <w:locked/>
    <w:rsid w:val="003869C3"/>
    <w:rPr>
      <w:rFonts w:ascii="Times New Roman" w:hAnsi="Times New Roman"/>
      <w:b/>
      <w:sz w:val="26"/>
      <w:shd w:val="clear" w:color="auto" w:fill="FFFFFF"/>
    </w:rPr>
  </w:style>
  <w:style w:type="character" w:customStyle="1" w:styleId="a8">
    <w:name w:val="Основной текст + Полужирный"/>
    <w:aliases w:val="Интервал 0 pt"/>
    <w:uiPriority w:val="99"/>
    <w:rsid w:val="003869C3"/>
    <w:rPr>
      <w:rFonts w:ascii="Times New Roman" w:hAnsi="Times New Roman"/>
      <w:b/>
      <w:sz w:val="26"/>
      <w:u w:val="none"/>
    </w:rPr>
  </w:style>
  <w:style w:type="character" w:customStyle="1" w:styleId="20">
    <w:name w:val="Основной текст + Полужирный2"/>
    <w:aliases w:val="Интервал 0 pt2"/>
    <w:uiPriority w:val="99"/>
    <w:rsid w:val="003869C3"/>
    <w:rPr>
      <w:rFonts w:ascii="Times New Roman" w:hAnsi="Times New Roman"/>
      <w:b/>
      <w:sz w:val="26"/>
      <w:u w:val="single"/>
    </w:rPr>
  </w:style>
  <w:style w:type="character" w:customStyle="1" w:styleId="21">
    <w:name w:val="Основной текст (2)_"/>
    <w:link w:val="210"/>
    <w:uiPriority w:val="99"/>
    <w:locked/>
    <w:rsid w:val="003869C3"/>
    <w:rPr>
      <w:rFonts w:ascii="Times New Roman" w:hAnsi="Times New Roman"/>
      <w:b/>
      <w:sz w:val="26"/>
      <w:shd w:val="clear" w:color="auto" w:fill="FFFFFF"/>
    </w:rPr>
  </w:style>
  <w:style w:type="character" w:customStyle="1" w:styleId="22">
    <w:name w:val="Основной текст (2)"/>
    <w:uiPriority w:val="99"/>
    <w:rsid w:val="003869C3"/>
    <w:rPr>
      <w:rFonts w:ascii="Times New Roman" w:hAnsi="Times New Roman"/>
      <w:b/>
      <w:sz w:val="26"/>
      <w:u w:val="single"/>
    </w:rPr>
  </w:style>
  <w:style w:type="character" w:customStyle="1" w:styleId="a9">
    <w:name w:val="Сноска_"/>
    <w:link w:val="aa"/>
    <w:uiPriority w:val="99"/>
    <w:locked/>
    <w:rsid w:val="003869C3"/>
    <w:rPr>
      <w:rFonts w:ascii="Times New Roman" w:hAnsi="Times New Roman"/>
      <w:sz w:val="26"/>
      <w:shd w:val="clear" w:color="auto" w:fill="FFFFFF"/>
    </w:rPr>
  </w:style>
  <w:style w:type="character" w:customStyle="1" w:styleId="-1pt">
    <w:name w:val="Основной текст + Интервал -1 pt"/>
    <w:uiPriority w:val="99"/>
    <w:rsid w:val="003869C3"/>
    <w:rPr>
      <w:rFonts w:ascii="Times New Roman" w:hAnsi="Times New Roman"/>
      <w:spacing w:val="-32"/>
      <w:sz w:val="26"/>
      <w:u w:val="none"/>
    </w:rPr>
  </w:style>
  <w:style w:type="character" w:customStyle="1" w:styleId="30">
    <w:name w:val="Основной текст (3)_"/>
    <w:link w:val="31"/>
    <w:uiPriority w:val="99"/>
    <w:locked/>
    <w:rsid w:val="003869C3"/>
    <w:rPr>
      <w:rFonts w:ascii="Trebuchet MS" w:hAnsi="Trebuchet MS"/>
      <w:b/>
      <w:spacing w:val="4"/>
      <w:sz w:val="17"/>
      <w:shd w:val="clear" w:color="auto" w:fill="FFFFFF"/>
    </w:rPr>
  </w:style>
  <w:style w:type="character" w:customStyle="1" w:styleId="13">
    <w:name w:val="Основной текст + Полужирный1"/>
    <w:aliases w:val="Интервал 0 pt1"/>
    <w:uiPriority w:val="99"/>
    <w:rsid w:val="003869C3"/>
    <w:rPr>
      <w:rFonts w:ascii="Times New Roman" w:hAnsi="Times New Roman"/>
      <w:b/>
      <w:sz w:val="26"/>
      <w:u w:val="none"/>
    </w:rPr>
  </w:style>
  <w:style w:type="character" w:customStyle="1" w:styleId="ab">
    <w:name w:val="Подпись к таблице_"/>
    <w:link w:val="ac"/>
    <w:uiPriority w:val="99"/>
    <w:locked/>
    <w:rsid w:val="003869C3"/>
    <w:rPr>
      <w:rFonts w:ascii="Times New Roman" w:hAnsi="Times New Roman"/>
      <w:b/>
      <w:sz w:val="26"/>
      <w:shd w:val="clear" w:color="auto" w:fill="FFFFFF"/>
    </w:rPr>
  </w:style>
  <w:style w:type="paragraph" w:customStyle="1" w:styleId="a6">
    <w:name w:val="Колонтитул"/>
    <w:basedOn w:val="a"/>
    <w:link w:val="a5"/>
    <w:uiPriority w:val="99"/>
    <w:rsid w:val="003869C3"/>
    <w:pPr>
      <w:widowControl w:val="0"/>
      <w:shd w:val="clear" w:color="auto" w:fill="FFFFFF"/>
      <w:spacing w:after="0" w:line="240" w:lineRule="atLeast"/>
    </w:pPr>
    <w:rPr>
      <w:rFonts w:ascii="Times New Roman" w:hAnsi="Times New Roman"/>
      <w:b/>
      <w:spacing w:val="4"/>
      <w:sz w:val="19"/>
    </w:rPr>
  </w:style>
  <w:style w:type="paragraph" w:customStyle="1" w:styleId="12">
    <w:name w:val="Заголовок №1"/>
    <w:basedOn w:val="a"/>
    <w:link w:val="11"/>
    <w:uiPriority w:val="99"/>
    <w:rsid w:val="003869C3"/>
    <w:pPr>
      <w:widowControl w:val="0"/>
      <w:shd w:val="clear" w:color="auto" w:fill="FFFFFF"/>
      <w:spacing w:before="300" w:after="420" w:line="240" w:lineRule="atLeast"/>
      <w:ind w:hanging="580"/>
      <w:jc w:val="both"/>
      <w:outlineLvl w:val="0"/>
    </w:pPr>
    <w:rPr>
      <w:rFonts w:ascii="Times New Roman" w:hAnsi="Times New Roman"/>
      <w:b/>
      <w:sz w:val="26"/>
    </w:rPr>
  </w:style>
  <w:style w:type="paragraph" w:customStyle="1" w:styleId="210">
    <w:name w:val="Основной текст (2)1"/>
    <w:basedOn w:val="a"/>
    <w:link w:val="21"/>
    <w:uiPriority w:val="99"/>
    <w:rsid w:val="003869C3"/>
    <w:pPr>
      <w:widowControl w:val="0"/>
      <w:shd w:val="clear" w:color="auto" w:fill="FFFFFF"/>
      <w:spacing w:after="0" w:line="365" w:lineRule="exact"/>
      <w:ind w:hanging="900"/>
      <w:jc w:val="both"/>
    </w:pPr>
    <w:rPr>
      <w:rFonts w:ascii="Times New Roman" w:hAnsi="Times New Roman"/>
      <w:b/>
      <w:sz w:val="26"/>
    </w:rPr>
  </w:style>
  <w:style w:type="paragraph" w:customStyle="1" w:styleId="aa">
    <w:name w:val="Сноска"/>
    <w:basedOn w:val="a"/>
    <w:link w:val="a9"/>
    <w:uiPriority w:val="99"/>
    <w:rsid w:val="003869C3"/>
    <w:pPr>
      <w:widowControl w:val="0"/>
      <w:shd w:val="clear" w:color="auto" w:fill="FFFFFF"/>
      <w:spacing w:after="0" w:line="322" w:lineRule="exact"/>
      <w:jc w:val="both"/>
    </w:pPr>
    <w:rPr>
      <w:rFonts w:ascii="Times New Roman" w:hAnsi="Times New Roman"/>
      <w:sz w:val="26"/>
    </w:rPr>
  </w:style>
  <w:style w:type="paragraph" w:customStyle="1" w:styleId="31">
    <w:name w:val="Основной текст (3)"/>
    <w:basedOn w:val="a"/>
    <w:link w:val="30"/>
    <w:uiPriority w:val="99"/>
    <w:rsid w:val="003869C3"/>
    <w:pPr>
      <w:widowControl w:val="0"/>
      <w:shd w:val="clear" w:color="auto" w:fill="FFFFFF"/>
      <w:spacing w:after="0" w:line="240" w:lineRule="atLeast"/>
    </w:pPr>
    <w:rPr>
      <w:rFonts w:ascii="Trebuchet MS" w:hAnsi="Trebuchet MS"/>
      <w:b/>
      <w:spacing w:val="4"/>
      <w:sz w:val="17"/>
    </w:rPr>
  </w:style>
  <w:style w:type="paragraph" w:customStyle="1" w:styleId="ac">
    <w:name w:val="Подпись к таблице"/>
    <w:basedOn w:val="a"/>
    <w:link w:val="ab"/>
    <w:uiPriority w:val="99"/>
    <w:rsid w:val="003869C3"/>
    <w:pPr>
      <w:widowControl w:val="0"/>
      <w:shd w:val="clear" w:color="auto" w:fill="FFFFFF"/>
      <w:spacing w:after="0" w:line="240" w:lineRule="atLeast"/>
    </w:pPr>
    <w:rPr>
      <w:rFonts w:ascii="Times New Roman" w:hAnsi="Times New Roman"/>
      <w:b/>
      <w:sz w:val="26"/>
    </w:rPr>
  </w:style>
  <w:style w:type="paragraph" w:styleId="ad">
    <w:name w:val="List Paragraph"/>
    <w:basedOn w:val="a"/>
    <w:uiPriority w:val="34"/>
    <w:qFormat/>
    <w:rsid w:val="00E555C6"/>
    <w:pPr>
      <w:ind w:left="720"/>
      <w:contextualSpacing/>
    </w:pPr>
  </w:style>
  <w:style w:type="paragraph" w:styleId="ae">
    <w:name w:val="Balloon Text"/>
    <w:basedOn w:val="a"/>
    <w:link w:val="af"/>
    <w:uiPriority w:val="99"/>
    <w:semiHidden/>
    <w:unhideWhenUsed/>
    <w:rsid w:val="00E555C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555C6"/>
    <w:rPr>
      <w:rFonts w:ascii="Segoe UI" w:hAnsi="Segoe UI" w:cs="Segoe UI"/>
      <w:sz w:val="18"/>
      <w:szCs w:val="18"/>
    </w:rPr>
  </w:style>
  <w:style w:type="paragraph" w:styleId="af0">
    <w:name w:val="header"/>
    <w:basedOn w:val="a"/>
    <w:link w:val="af1"/>
    <w:uiPriority w:val="99"/>
    <w:unhideWhenUsed/>
    <w:rsid w:val="00C029E9"/>
    <w:pPr>
      <w:tabs>
        <w:tab w:val="center" w:pos="4680"/>
        <w:tab w:val="right" w:pos="9360"/>
      </w:tabs>
      <w:spacing w:after="0" w:line="240" w:lineRule="auto"/>
    </w:pPr>
    <w:rPr>
      <w:rFonts w:eastAsiaTheme="minorEastAsia" w:cs="Times New Roman"/>
      <w:lang w:eastAsia="ru-RU"/>
    </w:rPr>
  </w:style>
  <w:style w:type="character" w:customStyle="1" w:styleId="af1">
    <w:name w:val="Верхний колонтитул Знак"/>
    <w:basedOn w:val="a0"/>
    <w:link w:val="af0"/>
    <w:uiPriority w:val="99"/>
    <w:rsid w:val="00C029E9"/>
    <w:rPr>
      <w:rFonts w:eastAsiaTheme="minorEastAsia" w:cs="Times New Roman"/>
      <w:lang w:eastAsia="ru-RU"/>
    </w:rPr>
  </w:style>
  <w:style w:type="paragraph" w:styleId="af2">
    <w:name w:val="footer"/>
    <w:basedOn w:val="a"/>
    <w:link w:val="af3"/>
    <w:uiPriority w:val="99"/>
    <w:unhideWhenUsed/>
    <w:rsid w:val="00C029E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02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32</Pages>
  <Words>11126</Words>
  <Characters>63420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2019-01-16T12:25:00Z</cp:lastPrinted>
  <dcterms:created xsi:type="dcterms:W3CDTF">2019-01-08T10:49:00Z</dcterms:created>
  <dcterms:modified xsi:type="dcterms:W3CDTF">2019-01-21T13:22:00Z</dcterms:modified>
</cp:coreProperties>
</file>